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6D8E" w14:textId="77777777" w:rsidR="007C6000" w:rsidRDefault="00F22571">
      <w:pPr>
        <w:pStyle w:val="BodyText"/>
        <w:ind w:left="130"/>
        <w:rPr>
          <w:rFonts w:ascii="Times New Roman"/>
          <w:sz w:val="20"/>
        </w:rPr>
      </w:pPr>
      <w:r>
        <w:rPr>
          <w:rFonts w:ascii="Times New Roman"/>
          <w:noProof/>
          <w:sz w:val="20"/>
        </w:rPr>
        <w:drawing>
          <wp:inline distT="0" distB="0" distL="0" distR="0" wp14:anchorId="05C695E7" wp14:editId="2E71711F">
            <wp:extent cx="2101593"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01593" cy="914400"/>
                    </a:xfrm>
                    <a:prstGeom prst="rect">
                      <a:avLst/>
                    </a:prstGeom>
                  </pic:spPr>
                </pic:pic>
              </a:graphicData>
            </a:graphic>
          </wp:inline>
        </w:drawing>
      </w:r>
    </w:p>
    <w:p w14:paraId="28A692EF" w14:textId="77777777" w:rsidR="007C6000" w:rsidRDefault="007C6000">
      <w:pPr>
        <w:pStyle w:val="BodyText"/>
        <w:rPr>
          <w:rFonts w:ascii="Times New Roman"/>
          <w:sz w:val="20"/>
        </w:rPr>
      </w:pPr>
    </w:p>
    <w:p w14:paraId="16CF7105" w14:textId="069779A6" w:rsidR="006D5EFD" w:rsidRDefault="00F22571" w:rsidP="006D5EFD">
      <w:pPr>
        <w:tabs>
          <w:tab w:val="left" w:pos="7596"/>
        </w:tabs>
        <w:spacing w:before="177"/>
        <w:ind w:left="5760" w:hanging="5660"/>
        <w:rPr>
          <w:b/>
          <w:w w:val="85"/>
        </w:rPr>
      </w:pPr>
      <w:r>
        <w:rPr>
          <w:b/>
          <w:w w:val="85"/>
        </w:rPr>
        <w:t>Minutes</w:t>
      </w:r>
      <w:r>
        <w:rPr>
          <w:b/>
          <w:spacing w:val="12"/>
          <w:w w:val="85"/>
        </w:rPr>
        <w:t xml:space="preserve"> </w:t>
      </w:r>
      <w:r>
        <w:rPr>
          <w:b/>
          <w:w w:val="85"/>
        </w:rPr>
        <w:t>of</w:t>
      </w:r>
      <w:r>
        <w:rPr>
          <w:b/>
          <w:spacing w:val="21"/>
          <w:w w:val="85"/>
        </w:rPr>
        <w:t xml:space="preserve"> </w:t>
      </w:r>
      <w:r w:rsidR="00AE734A">
        <w:rPr>
          <w:b/>
          <w:w w:val="85"/>
        </w:rPr>
        <w:t>September 8</w:t>
      </w:r>
      <w:r>
        <w:rPr>
          <w:b/>
          <w:w w:val="85"/>
        </w:rPr>
        <w:t>,</w:t>
      </w:r>
      <w:r>
        <w:rPr>
          <w:b/>
          <w:spacing w:val="17"/>
          <w:w w:val="85"/>
        </w:rPr>
        <w:t xml:space="preserve"> </w:t>
      </w:r>
      <w:proofErr w:type="gramStart"/>
      <w:r>
        <w:rPr>
          <w:b/>
          <w:w w:val="85"/>
        </w:rPr>
        <w:t>202</w:t>
      </w:r>
      <w:r w:rsidR="005D6182">
        <w:rPr>
          <w:b/>
          <w:w w:val="85"/>
        </w:rPr>
        <w:t>3</w:t>
      </w:r>
      <w:proofErr w:type="gramEnd"/>
      <w:r>
        <w:rPr>
          <w:b/>
          <w:spacing w:val="14"/>
          <w:w w:val="85"/>
        </w:rPr>
        <w:t xml:space="preserve"> </w:t>
      </w:r>
      <w:r>
        <w:rPr>
          <w:b/>
          <w:w w:val="85"/>
        </w:rPr>
        <w:t>Board</w:t>
      </w:r>
      <w:r>
        <w:rPr>
          <w:b/>
          <w:spacing w:val="17"/>
          <w:w w:val="85"/>
        </w:rPr>
        <w:t xml:space="preserve"> </w:t>
      </w:r>
      <w:r>
        <w:rPr>
          <w:b/>
          <w:w w:val="85"/>
        </w:rPr>
        <w:t>of</w:t>
      </w:r>
      <w:r>
        <w:rPr>
          <w:b/>
          <w:spacing w:val="18"/>
          <w:w w:val="85"/>
        </w:rPr>
        <w:t xml:space="preserve"> </w:t>
      </w:r>
      <w:r>
        <w:rPr>
          <w:b/>
          <w:w w:val="85"/>
        </w:rPr>
        <w:t>Directors</w:t>
      </w:r>
      <w:r>
        <w:rPr>
          <w:b/>
          <w:spacing w:val="14"/>
          <w:w w:val="85"/>
        </w:rPr>
        <w:t xml:space="preserve"> </w:t>
      </w:r>
      <w:r>
        <w:rPr>
          <w:b/>
          <w:w w:val="85"/>
        </w:rPr>
        <w:t>Meeting</w:t>
      </w:r>
      <w:r w:rsidR="008617A5">
        <w:rPr>
          <w:b/>
          <w:w w:val="85"/>
        </w:rPr>
        <w:t xml:space="preserve">  </w:t>
      </w:r>
    </w:p>
    <w:p w14:paraId="195FAA1A" w14:textId="7C22894D" w:rsidR="007C6000" w:rsidRPr="00F33F69" w:rsidRDefault="00F22571" w:rsidP="006D5EFD">
      <w:pPr>
        <w:tabs>
          <w:tab w:val="left" w:pos="7596"/>
        </w:tabs>
        <w:spacing w:before="177"/>
        <w:ind w:left="5760" w:hanging="5660"/>
        <w:rPr>
          <w:bCs/>
          <w:w w:val="85"/>
        </w:rPr>
      </w:pPr>
      <w:r w:rsidRPr="00F33F69">
        <w:rPr>
          <w:w w:val="90"/>
        </w:rPr>
        <w:t>Virtual</w:t>
      </w:r>
      <w:r w:rsidRPr="00F33F69">
        <w:rPr>
          <w:spacing w:val="6"/>
          <w:w w:val="90"/>
        </w:rPr>
        <w:t xml:space="preserve"> </w:t>
      </w:r>
      <w:r w:rsidRPr="00F33F69">
        <w:rPr>
          <w:w w:val="90"/>
        </w:rPr>
        <w:t>via</w:t>
      </w:r>
      <w:r w:rsidRPr="00F33F69">
        <w:rPr>
          <w:spacing w:val="4"/>
          <w:w w:val="90"/>
        </w:rPr>
        <w:t xml:space="preserve"> </w:t>
      </w:r>
      <w:r w:rsidRPr="00F33F69">
        <w:rPr>
          <w:w w:val="90"/>
        </w:rPr>
        <w:t>Zoom</w:t>
      </w:r>
    </w:p>
    <w:p w14:paraId="14A211F1" w14:textId="5D6CF346" w:rsidR="00AA42E4" w:rsidRDefault="00F22571">
      <w:pPr>
        <w:pStyle w:val="BodyText"/>
        <w:spacing w:before="193" w:line="254" w:lineRule="auto"/>
        <w:ind w:left="100" w:right="558"/>
        <w:rPr>
          <w:spacing w:val="1"/>
          <w:w w:val="90"/>
        </w:rPr>
      </w:pPr>
      <w:r>
        <w:rPr>
          <w:w w:val="90"/>
        </w:rPr>
        <w:t>The</w:t>
      </w:r>
      <w:r>
        <w:rPr>
          <w:spacing w:val="9"/>
          <w:w w:val="90"/>
        </w:rPr>
        <w:t xml:space="preserve"> </w:t>
      </w:r>
      <w:r>
        <w:rPr>
          <w:w w:val="90"/>
        </w:rPr>
        <w:t>meeting</w:t>
      </w:r>
      <w:r>
        <w:rPr>
          <w:spacing w:val="10"/>
          <w:w w:val="90"/>
        </w:rPr>
        <w:t xml:space="preserve"> </w:t>
      </w:r>
      <w:r>
        <w:rPr>
          <w:w w:val="90"/>
        </w:rPr>
        <w:t>was</w:t>
      </w:r>
      <w:r>
        <w:rPr>
          <w:spacing w:val="10"/>
          <w:w w:val="90"/>
        </w:rPr>
        <w:t xml:space="preserve"> </w:t>
      </w:r>
      <w:r>
        <w:rPr>
          <w:w w:val="90"/>
        </w:rPr>
        <w:t>called</w:t>
      </w:r>
      <w:r>
        <w:rPr>
          <w:spacing w:val="8"/>
          <w:w w:val="90"/>
        </w:rPr>
        <w:t xml:space="preserve"> </w:t>
      </w:r>
      <w:r>
        <w:rPr>
          <w:w w:val="90"/>
        </w:rPr>
        <w:t>to</w:t>
      </w:r>
      <w:r>
        <w:rPr>
          <w:spacing w:val="6"/>
          <w:w w:val="90"/>
        </w:rPr>
        <w:t xml:space="preserve"> </w:t>
      </w:r>
      <w:r>
        <w:rPr>
          <w:w w:val="90"/>
        </w:rPr>
        <w:t>order</w:t>
      </w:r>
      <w:r>
        <w:rPr>
          <w:spacing w:val="10"/>
          <w:w w:val="90"/>
        </w:rPr>
        <w:t xml:space="preserve"> </w:t>
      </w:r>
      <w:r>
        <w:rPr>
          <w:w w:val="90"/>
        </w:rPr>
        <w:t>at</w:t>
      </w:r>
      <w:r>
        <w:rPr>
          <w:spacing w:val="9"/>
          <w:w w:val="90"/>
        </w:rPr>
        <w:t xml:space="preserve"> </w:t>
      </w:r>
      <w:r>
        <w:rPr>
          <w:w w:val="90"/>
        </w:rPr>
        <w:t>9:</w:t>
      </w:r>
      <w:r w:rsidR="00B71D9A">
        <w:rPr>
          <w:w w:val="90"/>
        </w:rPr>
        <w:t>0</w:t>
      </w:r>
      <w:r w:rsidR="002A6286">
        <w:rPr>
          <w:w w:val="90"/>
        </w:rPr>
        <w:t>3</w:t>
      </w:r>
      <w:r>
        <w:rPr>
          <w:w w:val="90"/>
        </w:rPr>
        <w:t>a.m.</w:t>
      </w:r>
      <w:r>
        <w:rPr>
          <w:spacing w:val="12"/>
          <w:w w:val="90"/>
        </w:rPr>
        <w:t xml:space="preserve"> </w:t>
      </w:r>
      <w:r>
        <w:rPr>
          <w:w w:val="90"/>
        </w:rPr>
        <w:t>by</w:t>
      </w:r>
      <w:r>
        <w:rPr>
          <w:spacing w:val="9"/>
          <w:w w:val="90"/>
        </w:rPr>
        <w:t xml:space="preserve"> </w:t>
      </w:r>
      <w:r w:rsidR="002A6286">
        <w:rPr>
          <w:w w:val="90"/>
        </w:rPr>
        <w:t xml:space="preserve">Juan </w:t>
      </w:r>
      <w:proofErr w:type="spellStart"/>
      <w:r w:rsidR="002A6286">
        <w:rPr>
          <w:w w:val="90"/>
        </w:rPr>
        <w:t>Delara</w:t>
      </w:r>
      <w:proofErr w:type="spellEnd"/>
      <w:r w:rsidR="002A6286">
        <w:rPr>
          <w:w w:val="90"/>
        </w:rPr>
        <w:t>, filling in for Tish Dehart</w:t>
      </w:r>
      <w:r>
        <w:rPr>
          <w:w w:val="90"/>
        </w:rPr>
        <w:t>.</w:t>
      </w:r>
      <w:r>
        <w:rPr>
          <w:spacing w:val="63"/>
        </w:rPr>
        <w:t xml:space="preserve"> </w:t>
      </w:r>
      <w:r>
        <w:rPr>
          <w:w w:val="90"/>
        </w:rPr>
        <w:t>Quorum</w:t>
      </w:r>
      <w:r>
        <w:rPr>
          <w:spacing w:val="11"/>
          <w:w w:val="90"/>
        </w:rPr>
        <w:t xml:space="preserve"> </w:t>
      </w:r>
      <w:r>
        <w:rPr>
          <w:w w:val="90"/>
        </w:rPr>
        <w:t>was</w:t>
      </w:r>
      <w:r>
        <w:rPr>
          <w:spacing w:val="9"/>
          <w:w w:val="90"/>
        </w:rPr>
        <w:t xml:space="preserve"> </w:t>
      </w:r>
      <w:r>
        <w:rPr>
          <w:w w:val="90"/>
        </w:rPr>
        <w:t>established.</w:t>
      </w:r>
      <w:r>
        <w:rPr>
          <w:spacing w:val="1"/>
          <w:w w:val="90"/>
        </w:rPr>
        <w:t xml:space="preserve"> </w:t>
      </w:r>
    </w:p>
    <w:p w14:paraId="1B4E3404" w14:textId="562905B4" w:rsidR="00BD239E" w:rsidRPr="00393ACE" w:rsidRDefault="00F22571" w:rsidP="00D961EF">
      <w:pPr>
        <w:pStyle w:val="BodyText"/>
        <w:spacing w:before="193" w:line="254" w:lineRule="auto"/>
        <w:ind w:left="100" w:right="558"/>
        <w:rPr>
          <w:spacing w:val="7"/>
          <w:w w:val="90"/>
        </w:rPr>
      </w:pPr>
      <w:r w:rsidRPr="00AA42E4">
        <w:rPr>
          <w:b/>
          <w:w w:val="90"/>
        </w:rPr>
        <w:t>In</w:t>
      </w:r>
      <w:r w:rsidRPr="00AA42E4">
        <w:rPr>
          <w:b/>
          <w:spacing w:val="2"/>
          <w:w w:val="90"/>
        </w:rPr>
        <w:t xml:space="preserve"> </w:t>
      </w:r>
      <w:r w:rsidRPr="00AA42E4">
        <w:rPr>
          <w:b/>
          <w:w w:val="90"/>
        </w:rPr>
        <w:t>attendance:</w:t>
      </w:r>
      <w:r w:rsidRPr="00AA42E4">
        <w:rPr>
          <w:b/>
          <w:spacing w:val="8"/>
          <w:w w:val="90"/>
        </w:rPr>
        <w:t xml:space="preserve"> </w:t>
      </w:r>
      <w:r w:rsidRPr="00AA42E4">
        <w:rPr>
          <w:b/>
          <w:w w:val="90"/>
        </w:rPr>
        <w:t>Directors</w:t>
      </w:r>
      <w:r>
        <w:rPr>
          <w:w w:val="90"/>
        </w:rPr>
        <w:t>:</w:t>
      </w:r>
      <w:r>
        <w:rPr>
          <w:spacing w:val="7"/>
          <w:w w:val="90"/>
        </w:rPr>
        <w:t xml:space="preserve"> </w:t>
      </w:r>
      <w:r w:rsidR="005D6182">
        <w:rPr>
          <w:spacing w:val="7"/>
          <w:w w:val="90"/>
        </w:rPr>
        <w:t xml:space="preserve">Lucia </w:t>
      </w:r>
      <w:proofErr w:type="spellStart"/>
      <w:r w:rsidR="005D6182">
        <w:rPr>
          <w:spacing w:val="7"/>
          <w:w w:val="90"/>
        </w:rPr>
        <w:t>Ciciolla</w:t>
      </w:r>
      <w:proofErr w:type="spellEnd"/>
      <w:r w:rsidR="005D6182">
        <w:rPr>
          <w:spacing w:val="7"/>
          <w:w w:val="90"/>
        </w:rPr>
        <w:t xml:space="preserve">, </w:t>
      </w:r>
      <w:r w:rsidR="00BD239E">
        <w:t xml:space="preserve">Autumn Cooper, </w:t>
      </w:r>
      <w:proofErr w:type="spellStart"/>
      <w:r w:rsidR="00BD239E">
        <w:t>Tamra</w:t>
      </w:r>
      <w:proofErr w:type="spellEnd"/>
      <w:r w:rsidR="00BD239E">
        <w:t xml:space="preserve"> Crabtree, </w:t>
      </w:r>
      <w:proofErr w:type="spellStart"/>
      <w:r w:rsidR="00BD239E">
        <w:rPr>
          <w:spacing w:val="7"/>
          <w:w w:val="90"/>
        </w:rPr>
        <w:t>LaToyia</w:t>
      </w:r>
      <w:proofErr w:type="spellEnd"/>
      <w:r w:rsidR="00BD239E">
        <w:rPr>
          <w:spacing w:val="7"/>
          <w:w w:val="90"/>
        </w:rPr>
        <w:t xml:space="preserve"> Williams</w:t>
      </w:r>
      <w:r w:rsidR="002A6286">
        <w:rPr>
          <w:spacing w:val="7"/>
          <w:w w:val="90"/>
        </w:rPr>
        <w:t xml:space="preserve">, </w:t>
      </w:r>
      <w:r w:rsidR="00E07365" w:rsidRPr="00E07365">
        <w:rPr>
          <w:spacing w:val="7"/>
          <w:w w:val="90"/>
        </w:rPr>
        <w:t>Desiree Dohert</w:t>
      </w:r>
      <w:r w:rsidR="00E07365">
        <w:rPr>
          <w:spacing w:val="7"/>
          <w:w w:val="90"/>
        </w:rPr>
        <w:t>y,</w:t>
      </w:r>
      <w:r w:rsidR="00D07BF3">
        <w:rPr>
          <w:spacing w:val="7"/>
          <w:w w:val="90"/>
        </w:rPr>
        <w:t xml:space="preserve"> </w:t>
      </w:r>
      <w:r w:rsidR="00F33F69">
        <w:rPr>
          <w:spacing w:val="7"/>
          <w:w w:val="90"/>
        </w:rPr>
        <w:t xml:space="preserve">Desiree Doherty, Liz Fisher, Monika </w:t>
      </w:r>
      <w:proofErr w:type="spellStart"/>
      <w:r w:rsidR="00F33F69">
        <w:rPr>
          <w:spacing w:val="7"/>
          <w:w w:val="90"/>
        </w:rPr>
        <w:t>Turek</w:t>
      </w:r>
      <w:proofErr w:type="spellEnd"/>
      <w:r w:rsidR="00393ACE">
        <w:rPr>
          <w:spacing w:val="7"/>
          <w:w w:val="90"/>
        </w:rPr>
        <w:t xml:space="preserve">, </w:t>
      </w:r>
      <w:r w:rsidR="00393ACE" w:rsidRPr="00393ACE">
        <w:rPr>
          <w:w w:val="90"/>
        </w:rPr>
        <w:t xml:space="preserve">Linda </w:t>
      </w:r>
      <w:proofErr w:type="spellStart"/>
      <w:r w:rsidR="00393ACE" w:rsidRPr="00393ACE">
        <w:rPr>
          <w:w w:val="90"/>
        </w:rPr>
        <w:t>Manaugh</w:t>
      </w:r>
      <w:proofErr w:type="spellEnd"/>
      <w:r w:rsidR="00393ACE">
        <w:rPr>
          <w:w w:val="90"/>
        </w:rPr>
        <w:t xml:space="preserve">, Juan </w:t>
      </w:r>
      <w:proofErr w:type="spellStart"/>
      <w:r w:rsidR="00393ACE">
        <w:rPr>
          <w:w w:val="90"/>
        </w:rPr>
        <w:t>Delara</w:t>
      </w:r>
      <w:proofErr w:type="spellEnd"/>
      <w:r w:rsidR="002A6286">
        <w:rPr>
          <w:w w:val="90"/>
        </w:rPr>
        <w:t xml:space="preserve">, Elizabeth Bard, </w:t>
      </w:r>
      <w:proofErr w:type="spellStart"/>
      <w:r w:rsidR="002A6286">
        <w:rPr>
          <w:w w:val="90"/>
        </w:rPr>
        <w:t>Juli</w:t>
      </w:r>
      <w:proofErr w:type="spellEnd"/>
      <w:r w:rsidR="002A6286">
        <w:rPr>
          <w:w w:val="90"/>
        </w:rPr>
        <w:t xml:space="preserve"> Skinner, Melissa Griffin, Teresa Berg</w:t>
      </w:r>
    </w:p>
    <w:p w14:paraId="288C7C98" w14:textId="6CE15D80" w:rsidR="00BD239E" w:rsidRPr="00F33F69" w:rsidRDefault="006D5EFD" w:rsidP="00254DE1">
      <w:pPr>
        <w:pStyle w:val="BodyText"/>
        <w:spacing w:before="193" w:line="254" w:lineRule="auto"/>
        <w:ind w:right="558"/>
        <w:rPr>
          <w:spacing w:val="7"/>
          <w:w w:val="90"/>
        </w:rPr>
      </w:pPr>
      <w:r w:rsidRPr="00F33F69">
        <w:rPr>
          <w:b/>
        </w:rPr>
        <w:t>Guests</w:t>
      </w:r>
      <w:r w:rsidRPr="00F33F69">
        <w:t>:</w:t>
      </w:r>
      <w:r w:rsidR="00E07365" w:rsidRPr="00F33F69">
        <w:rPr>
          <w:spacing w:val="7"/>
          <w:w w:val="90"/>
        </w:rPr>
        <w:t xml:space="preserve"> </w:t>
      </w:r>
      <w:r w:rsidR="002A6286">
        <w:rPr>
          <w:spacing w:val="7"/>
          <w:w w:val="90"/>
        </w:rPr>
        <w:t>Sarah Rahhal, Melanie Anderegg</w:t>
      </w:r>
    </w:p>
    <w:p w14:paraId="19345A6B" w14:textId="52BE5A6D" w:rsidR="006D5EFD" w:rsidRPr="00314314" w:rsidRDefault="006D5EFD" w:rsidP="00314314">
      <w:pPr>
        <w:pStyle w:val="BodyText"/>
        <w:spacing w:before="193" w:line="254" w:lineRule="auto"/>
        <w:ind w:left="100" w:right="558"/>
      </w:pPr>
      <w:r w:rsidRPr="00AA42E4">
        <w:rPr>
          <w:b/>
        </w:rPr>
        <w:t>Staff:</w:t>
      </w:r>
      <w:r>
        <w:t xml:space="preserve"> </w:t>
      </w:r>
      <w:r w:rsidR="00F33F69">
        <w:t>Carly</w:t>
      </w:r>
      <w:r w:rsidR="00EC7173">
        <w:t xml:space="preserve"> </w:t>
      </w:r>
      <w:r w:rsidR="00F33F69">
        <w:t>Harris</w:t>
      </w:r>
    </w:p>
    <w:p w14:paraId="7A8962F0" w14:textId="77777777" w:rsidR="006D5EFD" w:rsidRDefault="006D5EFD">
      <w:pPr>
        <w:pStyle w:val="Heading1"/>
        <w:rPr>
          <w:w w:val="90"/>
        </w:rPr>
      </w:pPr>
    </w:p>
    <w:p w14:paraId="0CD09476" w14:textId="47F4E035" w:rsidR="007C6000" w:rsidRDefault="00567175">
      <w:pPr>
        <w:pStyle w:val="Heading1"/>
      </w:pPr>
      <w:r>
        <w:rPr>
          <w:w w:val="90"/>
        </w:rPr>
        <w:t>CONSENT AGENDA</w:t>
      </w:r>
    </w:p>
    <w:p w14:paraId="38DC3494" w14:textId="04C609D3" w:rsidR="007C6000" w:rsidRPr="007F7E02" w:rsidRDefault="00F22571" w:rsidP="00B3076F">
      <w:pPr>
        <w:pStyle w:val="BodyText"/>
        <w:spacing w:before="16" w:line="254" w:lineRule="auto"/>
        <w:ind w:left="100" w:right="558"/>
        <w:rPr>
          <w:spacing w:val="-52"/>
          <w:w w:val="90"/>
        </w:rPr>
      </w:pPr>
      <w:r>
        <w:rPr>
          <w:w w:val="90"/>
        </w:rPr>
        <w:t>Consent</w:t>
      </w:r>
      <w:r>
        <w:rPr>
          <w:spacing w:val="4"/>
          <w:w w:val="90"/>
        </w:rPr>
        <w:t xml:space="preserve"> </w:t>
      </w:r>
      <w:r>
        <w:rPr>
          <w:w w:val="90"/>
        </w:rPr>
        <w:t>agenda</w:t>
      </w:r>
      <w:r w:rsidR="004A1938">
        <w:rPr>
          <w:w w:val="90"/>
        </w:rPr>
        <w:t>,</w:t>
      </w:r>
      <w:r w:rsidR="00457A11">
        <w:rPr>
          <w:w w:val="90"/>
        </w:rPr>
        <w:t xml:space="preserve"> minutes and</w:t>
      </w:r>
      <w:r>
        <w:rPr>
          <w:spacing w:val="12"/>
          <w:w w:val="90"/>
        </w:rPr>
        <w:t xml:space="preserve"> </w:t>
      </w:r>
      <w:r>
        <w:rPr>
          <w:w w:val="90"/>
        </w:rPr>
        <w:t>the</w:t>
      </w:r>
      <w:r>
        <w:rPr>
          <w:spacing w:val="8"/>
          <w:w w:val="90"/>
        </w:rPr>
        <w:t xml:space="preserve"> </w:t>
      </w:r>
      <w:r>
        <w:rPr>
          <w:w w:val="90"/>
        </w:rPr>
        <w:t>Finance</w:t>
      </w:r>
      <w:r>
        <w:rPr>
          <w:spacing w:val="9"/>
          <w:w w:val="90"/>
        </w:rPr>
        <w:t xml:space="preserve"> </w:t>
      </w:r>
      <w:r>
        <w:rPr>
          <w:w w:val="90"/>
        </w:rPr>
        <w:t>report</w:t>
      </w:r>
      <w:r w:rsidR="00CA3174">
        <w:rPr>
          <w:w w:val="90"/>
        </w:rPr>
        <w:t xml:space="preserve"> </w:t>
      </w:r>
      <w:r w:rsidR="00BC0A51">
        <w:rPr>
          <w:w w:val="90"/>
        </w:rPr>
        <w:t xml:space="preserve">for </w:t>
      </w:r>
      <w:r w:rsidR="002A6286">
        <w:rPr>
          <w:w w:val="90"/>
        </w:rPr>
        <w:t>August</w:t>
      </w:r>
      <w:r w:rsidR="00BC0A51">
        <w:rPr>
          <w:w w:val="90"/>
        </w:rPr>
        <w:t xml:space="preserve"> </w:t>
      </w:r>
      <w:r>
        <w:rPr>
          <w:w w:val="90"/>
        </w:rPr>
        <w:t>were</w:t>
      </w:r>
      <w:r>
        <w:rPr>
          <w:spacing w:val="8"/>
          <w:w w:val="90"/>
        </w:rPr>
        <w:t xml:space="preserve"> </w:t>
      </w:r>
      <w:r>
        <w:rPr>
          <w:w w:val="90"/>
        </w:rPr>
        <w:t>presented.</w:t>
      </w:r>
      <w:r w:rsidR="00C20EB6">
        <w:rPr>
          <w:w w:val="90"/>
        </w:rPr>
        <w:t xml:space="preserve"> </w:t>
      </w:r>
      <w:r w:rsidR="00393ACE">
        <w:rPr>
          <w:w w:val="90"/>
        </w:rPr>
        <w:t xml:space="preserve">Monika </w:t>
      </w:r>
      <w:proofErr w:type="spellStart"/>
      <w:r w:rsidR="00393ACE">
        <w:rPr>
          <w:w w:val="90"/>
        </w:rPr>
        <w:t>Turek</w:t>
      </w:r>
      <w:proofErr w:type="spellEnd"/>
      <w:r w:rsidR="00B71D9A">
        <w:rPr>
          <w:w w:val="90"/>
        </w:rPr>
        <w:t xml:space="preserve"> </w:t>
      </w:r>
      <w:r>
        <w:rPr>
          <w:w w:val="90"/>
        </w:rPr>
        <w:t>motioned</w:t>
      </w:r>
      <w:r>
        <w:rPr>
          <w:spacing w:val="-5"/>
          <w:w w:val="90"/>
        </w:rPr>
        <w:t xml:space="preserve"> </w:t>
      </w:r>
      <w:r>
        <w:rPr>
          <w:w w:val="90"/>
        </w:rPr>
        <w:t>to</w:t>
      </w:r>
      <w:r>
        <w:rPr>
          <w:spacing w:val="-5"/>
          <w:w w:val="90"/>
        </w:rPr>
        <w:t xml:space="preserve"> </w:t>
      </w:r>
      <w:proofErr w:type="gramStart"/>
      <w:r>
        <w:rPr>
          <w:w w:val="90"/>
        </w:rPr>
        <w:t>approve</w:t>
      </w:r>
      <w:proofErr w:type="gramEnd"/>
      <w:r>
        <w:rPr>
          <w:spacing w:val="-4"/>
          <w:w w:val="90"/>
        </w:rPr>
        <w:t xml:space="preserve"> </w:t>
      </w:r>
      <w:r>
        <w:rPr>
          <w:w w:val="90"/>
        </w:rPr>
        <w:t xml:space="preserve">and </w:t>
      </w:r>
      <w:r w:rsidR="00393ACE">
        <w:rPr>
          <w:w w:val="90"/>
        </w:rPr>
        <w:t xml:space="preserve">Linda </w:t>
      </w:r>
      <w:proofErr w:type="spellStart"/>
      <w:r w:rsidR="00393ACE">
        <w:rPr>
          <w:w w:val="90"/>
        </w:rPr>
        <w:t>Manaugh</w:t>
      </w:r>
      <w:proofErr w:type="spellEnd"/>
      <w:r w:rsidR="003B1ED4">
        <w:rPr>
          <w:w w:val="90"/>
        </w:rPr>
        <w:t xml:space="preserve"> </w:t>
      </w:r>
      <w:r>
        <w:rPr>
          <w:w w:val="90"/>
        </w:rPr>
        <w:t>seconded.</w:t>
      </w:r>
      <w:r w:rsidR="00C516C8">
        <w:rPr>
          <w:w w:val="90"/>
        </w:rPr>
        <w:t xml:space="preserve"> No discussion.</w:t>
      </w:r>
      <w:r w:rsidR="008617A5">
        <w:rPr>
          <w:spacing w:val="54"/>
          <w:w w:val="90"/>
        </w:rPr>
        <w:t xml:space="preserve"> </w:t>
      </w:r>
      <w:r>
        <w:rPr>
          <w:w w:val="90"/>
        </w:rPr>
        <w:t>Motion</w:t>
      </w:r>
      <w:r>
        <w:rPr>
          <w:spacing w:val="-5"/>
          <w:w w:val="90"/>
        </w:rPr>
        <w:t xml:space="preserve"> </w:t>
      </w:r>
      <w:r>
        <w:rPr>
          <w:w w:val="90"/>
        </w:rPr>
        <w:t>passed</w:t>
      </w:r>
      <w:r>
        <w:rPr>
          <w:spacing w:val="-5"/>
          <w:w w:val="90"/>
        </w:rPr>
        <w:t xml:space="preserve"> </w:t>
      </w:r>
      <w:r>
        <w:rPr>
          <w:w w:val="90"/>
        </w:rPr>
        <w:t>unanimously.</w:t>
      </w:r>
    </w:p>
    <w:p w14:paraId="72D9F711" w14:textId="77777777" w:rsidR="007C6000" w:rsidRDefault="007C6000">
      <w:pPr>
        <w:pStyle w:val="BodyText"/>
        <w:spacing w:before="6"/>
        <w:rPr>
          <w:sz w:val="23"/>
        </w:rPr>
      </w:pPr>
    </w:p>
    <w:p w14:paraId="2EE83732" w14:textId="77777777" w:rsidR="007C6000" w:rsidRDefault="00F22571">
      <w:pPr>
        <w:pStyle w:val="Heading1"/>
        <w:spacing w:before="1"/>
      </w:pPr>
      <w:r>
        <w:rPr>
          <w:w w:val="80"/>
        </w:rPr>
        <w:t>COMMITTEE</w:t>
      </w:r>
      <w:r>
        <w:rPr>
          <w:spacing w:val="15"/>
          <w:w w:val="80"/>
        </w:rPr>
        <w:t xml:space="preserve"> </w:t>
      </w:r>
      <w:r>
        <w:rPr>
          <w:w w:val="80"/>
        </w:rPr>
        <w:t>&amp;</w:t>
      </w:r>
      <w:r>
        <w:rPr>
          <w:spacing w:val="23"/>
          <w:w w:val="80"/>
        </w:rPr>
        <w:t xml:space="preserve"> </w:t>
      </w:r>
      <w:r>
        <w:rPr>
          <w:w w:val="80"/>
        </w:rPr>
        <w:t>DIRECTOR</w:t>
      </w:r>
      <w:r>
        <w:rPr>
          <w:spacing w:val="22"/>
          <w:w w:val="80"/>
        </w:rPr>
        <w:t xml:space="preserve"> </w:t>
      </w:r>
      <w:r>
        <w:rPr>
          <w:w w:val="80"/>
        </w:rPr>
        <w:t>REPORTS</w:t>
      </w:r>
    </w:p>
    <w:p w14:paraId="539C20DD" w14:textId="77777777" w:rsidR="0040622C" w:rsidRDefault="0040622C">
      <w:pPr>
        <w:pStyle w:val="BodyText"/>
        <w:spacing w:line="254" w:lineRule="auto"/>
        <w:ind w:left="100" w:right="331"/>
        <w:rPr>
          <w:b/>
          <w:sz w:val="24"/>
        </w:rPr>
      </w:pPr>
    </w:p>
    <w:p w14:paraId="23F6238D" w14:textId="45D9E7BD" w:rsidR="004F27BA" w:rsidRDefault="004F27BA">
      <w:pPr>
        <w:pStyle w:val="BodyText"/>
        <w:spacing w:line="254" w:lineRule="auto"/>
        <w:ind w:left="100" w:right="331"/>
        <w:rPr>
          <w:b/>
          <w:w w:val="90"/>
        </w:rPr>
      </w:pPr>
      <w:r>
        <w:rPr>
          <w:b/>
          <w:w w:val="90"/>
        </w:rPr>
        <w:t>President Report</w:t>
      </w:r>
    </w:p>
    <w:p w14:paraId="2C789037" w14:textId="77777777" w:rsidR="002A6286" w:rsidRDefault="002A6286" w:rsidP="00B71D9A">
      <w:pPr>
        <w:pStyle w:val="BodyText"/>
        <w:numPr>
          <w:ilvl w:val="1"/>
          <w:numId w:val="1"/>
        </w:numPr>
        <w:spacing w:line="254" w:lineRule="auto"/>
        <w:ind w:right="331"/>
        <w:rPr>
          <w:w w:val="90"/>
        </w:rPr>
      </w:pPr>
      <w:r>
        <w:rPr>
          <w:w w:val="90"/>
        </w:rPr>
        <w:t xml:space="preserve">Received a from Hogan Taylor to be used for scholarships – thank you Monika for nominating us! </w:t>
      </w:r>
    </w:p>
    <w:p w14:paraId="47AAC21E" w14:textId="27990022" w:rsidR="002A6286" w:rsidRDefault="002A6286" w:rsidP="00B71D9A">
      <w:pPr>
        <w:pStyle w:val="BodyText"/>
        <w:numPr>
          <w:ilvl w:val="1"/>
          <w:numId w:val="1"/>
        </w:numPr>
        <w:spacing w:line="254" w:lineRule="auto"/>
        <w:ind w:right="331"/>
        <w:rPr>
          <w:w w:val="90"/>
        </w:rPr>
      </w:pPr>
      <w:r>
        <w:rPr>
          <w:w w:val="90"/>
        </w:rPr>
        <w:t xml:space="preserve">Also have money from the Potts Family that may be used for registration for the conference or trainings. </w:t>
      </w:r>
    </w:p>
    <w:p w14:paraId="58A56C03" w14:textId="77777777" w:rsidR="00B71D9A" w:rsidRPr="00585D6C" w:rsidRDefault="00B71D9A" w:rsidP="00B71D9A">
      <w:pPr>
        <w:pStyle w:val="BodyText"/>
        <w:spacing w:line="254" w:lineRule="auto"/>
        <w:ind w:left="460" w:right="331"/>
        <w:rPr>
          <w:w w:val="90"/>
        </w:rPr>
      </w:pPr>
    </w:p>
    <w:p w14:paraId="0002A696" w14:textId="5A6EEB60" w:rsidR="00416F3E" w:rsidRDefault="00B74F71" w:rsidP="00416F3E">
      <w:pPr>
        <w:pStyle w:val="BodyText"/>
        <w:spacing w:line="254" w:lineRule="auto"/>
        <w:ind w:right="331"/>
        <w:rPr>
          <w:bCs/>
          <w:w w:val="90"/>
        </w:rPr>
      </w:pPr>
      <w:r>
        <w:rPr>
          <w:b/>
          <w:w w:val="90"/>
        </w:rPr>
        <w:t>DEI Officer Report</w:t>
      </w:r>
      <w:r w:rsidR="00D961EF">
        <w:rPr>
          <w:b/>
          <w:w w:val="90"/>
        </w:rPr>
        <w:t xml:space="preserve"> – </w:t>
      </w:r>
      <w:proofErr w:type="spellStart"/>
      <w:r w:rsidR="00D961EF" w:rsidRPr="00D961EF">
        <w:rPr>
          <w:bCs/>
          <w:w w:val="90"/>
        </w:rPr>
        <w:t>LaToyia</w:t>
      </w:r>
      <w:proofErr w:type="spellEnd"/>
      <w:r w:rsidR="00D961EF" w:rsidRPr="00D961EF">
        <w:rPr>
          <w:bCs/>
          <w:w w:val="90"/>
        </w:rPr>
        <w:t xml:space="preserve"> Williams</w:t>
      </w:r>
      <w:r w:rsidR="00CA0041">
        <w:rPr>
          <w:bCs/>
          <w:w w:val="90"/>
        </w:rPr>
        <w:t xml:space="preserve"> </w:t>
      </w:r>
    </w:p>
    <w:p w14:paraId="4B8CD14F" w14:textId="02AF249F" w:rsidR="009326D0" w:rsidRDefault="002A6286" w:rsidP="003B1ED4">
      <w:pPr>
        <w:pStyle w:val="BodyText"/>
        <w:numPr>
          <w:ilvl w:val="1"/>
          <w:numId w:val="2"/>
        </w:numPr>
        <w:spacing w:line="254" w:lineRule="auto"/>
        <w:ind w:right="331"/>
        <w:rPr>
          <w:bCs/>
          <w:w w:val="90"/>
        </w:rPr>
      </w:pPr>
      <w:r>
        <w:rPr>
          <w:bCs/>
          <w:w w:val="90"/>
        </w:rPr>
        <w:t>Sickle Cell Awareness Month</w:t>
      </w:r>
    </w:p>
    <w:p w14:paraId="53DD8370" w14:textId="1F0FA014" w:rsidR="002A6286" w:rsidRDefault="002A6286" w:rsidP="002A6286">
      <w:pPr>
        <w:pStyle w:val="BodyText"/>
        <w:numPr>
          <w:ilvl w:val="2"/>
          <w:numId w:val="2"/>
        </w:numPr>
        <w:spacing w:line="254" w:lineRule="auto"/>
        <w:ind w:right="331"/>
        <w:rPr>
          <w:bCs/>
          <w:w w:val="90"/>
        </w:rPr>
      </w:pPr>
      <w:r>
        <w:rPr>
          <w:bCs/>
          <w:w w:val="90"/>
        </w:rPr>
        <w:t xml:space="preserve">The hereditary trait doesn’t always cause symptoms, important to get </w:t>
      </w:r>
      <w:proofErr w:type="gramStart"/>
      <w:r>
        <w:rPr>
          <w:bCs/>
          <w:w w:val="90"/>
        </w:rPr>
        <w:t>tested</w:t>
      </w:r>
      <w:proofErr w:type="gramEnd"/>
    </w:p>
    <w:p w14:paraId="7AE36D31" w14:textId="2E7E528C" w:rsidR="002A6286" w:rsidRDefault="002A6286" w:rsidP="002A6286">
      <w:pPr>
        <w:pStyle w:val="BodyText"/>
        <w:numPr>
          <w:ilvl w:val="2"/>
          <w:numId w:val="2"/>
        </w:numPr>
        <w:spacing w:line="254" w:lineRule="auto"/>
        <w:ind w:right="331"/>
        <w:rPr>
          <w:bCs/>
          <w:w w:val="90"/>
        </w:rPr>
      </w:pPr>
      <w:r>
        <w:rPr>
          <w:bCs/>
          <w:w w:val="90"/>
        </w:rPr>
        <w:t>40,000 people in OK have the trait and 1500 people living with Sickle Cell Disease</w:t>
      </w:r>
    </w:p>
    <w:p w14:paraId="0E62D18A" w14:textId="77777777" w:rsidR="00EC7173" w:rsidRPr="00732728" w:rsidRDefault="00EC7173" w:rsidP="00732728">
      <w:pPr>
        <w:pStyle w:val="BodyText"/>
        <w:spacing w:line="254" w:lineRule="auto"/>
        <w:ind w:left="1440" w:right="331"/>
        <w:rPr>
          <w:w w:val="90"/>
        </w:rPr>
      </w:pPr>
    </w:p>
    <w:p w14:paraId="23FA39C8" w14:textId="420B4BE7" w:rsidR="004F27BA" w:rsidRDefault="007F110A" w:rsidP="004F27BA">
      <w:pPr>
        <w:pStyle w:val="BodyText"/>
        <w:spacing w:line="254" w:lineRule="auto"/>
        <w:ind w:right="331"/>
        <w:rPr>
          <w:b/>
          <w:w w:val="90"/>
        </w:rPr>
      </w:pPr>
      <w:r>
        <w:rPr>
          <w:b/>
          <w:w w:val="90"/>
        </w:rPr>
        <w:t>Committee Chair Repo</w:t>
      </w:r>
      <w:r w:rsidR="00C02821">
        <w:rPr>
          <w:b/>
          <w:w w:val="90"/>
        </w:rPr>
        <w:t>r</w:t>
      </w:r>
      <w:r>
        <w:rPr>
          <w:b/>
          <w:w w:val="90"/>
        </w:rPr>
        <w:t>ts</w:t>
      </w:r>
    </w:p>
    <w:p w14:paraId="010C9802" w14:textId="12DFF18D" w:rsidR="00254DE1" w:rsidRPr="002A4146" w:rsidRDefault="007F110A" w:rsidP="002A4146">
      <w:pPr>
        <w:pStyle w:val="BodyText"/>
        <w:numPr>
          <w:ilvl w:val="0"/>
          <w:numId w:val="20"/>
        </w:numPr>
        <w:spacing w:line="254" w:lineRule="auto"/>
        <w:ind w:right="331"/>
        <w:rPr>
          <w:w w:val="90"/>
        </w:rPr>
      </w:pPr>
      <w:r w:rsidRPr="006E1BCB">
        <w:rPr>
          <w:b/>
          <w:w w:val="90"/>
        </w:rPr>
        <w:t xml:space="preserve">Communications. </w:t>
      </w:r>
      <w:r w:rsidRPr="006E1BCB">
        <w:rPr>
          <w:w w:val="90"/>
        </w:rPr>
        <w:t xml:space="preserve">Chair: Brandi </w:t>
      </w:r>
      <w:proofErr w:type="spellStart"/>
      <w:r w:rsidRPr="006E1BCB">
        <w:rPr>
          <w:w w:val="90"/>
        </w:rPr>
        <w:t>Duden</w:t>
      </w:r>
      <w:proofErr w:type="spellEnd"/>
      <w:r w:rsidR="003B1ED4">
        <w:rPr>
          <w:w w:val="90"/>
        </w:rPr>
        <w:t xml:space="preserve"> </w:t>
      </w:r>
      <w:r w:rsidR="002A4146">
        <w:rPr>
          <w:w w:val="90"/>
        </w:rPr>
        <w:t>(not in attendance). Report presented by Carly Harris</w:t>
      </w:r>
    </w:p>
    <w:p w14:paraId="74B65AE4" w14:textId="008426A9" w:rsidR="002A4146" w:rsidRDefault="002A4146" w:rsidP="00A9590F">
      <w:pPr>
        <w:pStyle w:val="BodyText"/>
        <w:numPr>
          <w:ilvl w:val="1"/>
          <w:numId w:val="20"/>
        </w:numPr>
        <w:spacing w:line="254" w:lineRule="auto"/>
        <w:ind w:right="331"/>
        <w:rPr>
          <w:w w:val="90"/>
        </w:rPr>
      </w:pPr>
      <w:r>
        <w:rPr>
          <w:w w:val="90"/>
        </w:rPr>
        <w:t>Finalizing the new logo</w:t>
      </w:r>
    </w:p>
    <w:p w14:paraId="04289803" w14:textId="3020F79E" w:rsidR="002A4146" w:rsidRPr="002A4146" w:rsidRDefault="002A4146" w:rsidP="002A4146">
      <w:pPr>
        <w:pStyle w:val="BodyText"/>
        <w:numPr>
          <w:ilvl w:val="2"/>
          <w:numId w:val="20"/>
        </w:numPr>
        <w:spacing w:line="254" w:lineRule="auto"/>
        <w:ind w:right="331"/>
        <w:rPr>
          <w:w w:val="90"/>
        </w:rPr>
      </w:pPr>
      <w:r>
        <w:rPr>
          <w:w w:val="90"/>
        </w:rPr>
        <w:t>Sending out the top 3 or 4 options to review, with a survey for the Board to vote</w:t>
      </w:r>
    </w:p>
    <w:p w14:paraId="10BBA960" w14:textId="77777777" w:rsidR="002A4146" w:rsidRDefault="002A4146" w:rsidP="00026A0E">
      <w:pPr>
        <w:pStyle w:val="BodyText"/>
        <w:numPr>
          <w:ilvl w:val="1"/>
          <w:numId w:val="20"/>
        </w:numPr>
        <w:spacing w:line="254" w:lineRule="auto"/>
        <w:ind w:right="331"/>
        <w:rPr>
          <w:w w:val="90"/>
        </w:rPr>
      </w:pPr>
      <w:r>
        <w:rPr>
          <w:w w:val="90"/>
        </w:rPr>
        <w:t xml:space="preserve">Working on promoting the Fall Conference. Stephanie has been creating flyers and ads to </w:t>
      </w:r>
    </w:p>
    <w:p w14:paraId="5B646421" w14:textId="77777777" w:rsidR="002A4146" w:rsidRDefault="002A4146" w:rsidP="00026A0E">
      <w:pPr>
        <w:pStyle w:val="BodyText"/>
        <w:numPr>
          <w:ilvl w:val="1"/>
          <w:numId w:val="20"/>
        </w:numPr>
        <w:spacing w:line="254" w:lineRule="auto"/>
        <w:ind w:right="331"/>
        <w:rPr>
          <w:w w:val="90"/>
        </w:rPr>
      </w:pPr>
      <w:proofErr w:type="spellStart"/>
      <w:r>
        <w:rPr>
          <w:w w:val="90"/>
        </w:rPr>
        <w:t>Tussing</w:t>
      </w:r>
      <w:proofErr w:type="spellEnd"/>
      <w:r>
        <w:rPr>
          <w:w w:val="90"/>
        </w:rPr>
        <w:t xml:space="preserve"> Award applications are open, have had 1 nomination so far. </w:t>
      </w:r>
    </w:p>
    <w:p w14:paraId="16A1100A" w14:textId="77777777" w:rsidR="006E1BCB" w:rsidRPr="006E1BCB" w:rsidRDefault="006E1BCB" w:rsidP="00D12B97">
      <w:pPr>
        <w:pStyle w:val="BodyText"/>
        <w:spacing w:line="254" w:lineRule="auto"/>
        <w:ind w:right="331"/>
        <w:rPr>
          <w:w w:val="90"/>
        </w:rPr>
      </w:pPr>
    </w:p>
    <w:p w14:paraId="75727D9E" w14:textId="744DCB5F" w:rsidR="00627526" w:rsidRDefault="007F110A" w:rsidP="00A9590F">
      <w:pPr>
        <w:pStyle w:val="BodyText"/>
        <w:numPr>
          <w:ilvl w:val="0"/>
          <w:numId w:val="20"/>
        </w:numPr>
        <w:spacing w:line="254" w:lineRule="auto"/>
        <w:ind w:right="331"/>
        <w:rPr>
          <w:w w:val="90"/>
        </w:rPr>
      </w:pPr>
      <w:r w:rsidRPr="006E69F4">
        <w:rPr>
          <w:b/>
          <w:w w:val="90"/>
        </w:rPr>
        <w:t>Fall Conference</w:t>
      </w:r>
      <w:r w:rsidRPr="006E69F4">
        <w:rPr>
          <w:w w:val="90"/>
        </w:rPr>
        <w:t xml:space="preserve">. </w:t>
      </w:r>
      <w:r w:rsidR="00D57453">
        <w:rPr>
          <w:w w:val="90"/>
        </w:rPr>
        <w:t xml:space="preserve">Chair: </w:t>
      </w:r>
      <w:r w:rsidR="00CA0041">
        <w:rPr>
          <w:w w:val="90"/>
        </w:rPr>
        <w:t>Brandi Elwood</w:t>
      </w:r>
      <w:r w:rsidR="001A0693">
        <w:rPr>
          <w:w w:val="90"/>
        </w:rPr>
        <w:t xml:space="preserve"> </w:t>
      </w:r>
      <w:r w:rsidR="002A4146">
        <w:rPr>
          <w:w w:val="90"/>
        </w:rPr>
        <w:t>(not in attendance). Report presented by Carly Harris</w:t>
      </w:r>
    </w:p>
    <w:p w14:paraId="7D8B8B2F" w14:textId="7DAC6770" w:rsidR="002A4146" w:rsidRPr="002A4146" w:rsidRDefault="002A4146" w:rsidP="001A0693">
      <w:pPr>
        <w:pStyle w:val="BodyText"/>
        <w:numPr>
          <w:ilvl w:val="1"/>
          <w:numId w:val="20"/>
        </w:numPr>
        <w:spacing w:line="254" w:lineRule="auto"/>
        <w:ind w:right="331"/>
        <w:rPr>
          <w:w w:val="90"/>
        </w:rPr>
      </w:pPr>
      <w:r>
        <w:rPr>
          <w:bCs/>
          <w:w w:val="90"/>
        </w:rPr>
        <w:t xml:space="preserve">Full conference page published on the </w:t>
      </w:r>
      <w:proofErr w:type="gramStart"/>
      <w:r>
        <w:rPr>
          <w:bCs/>
          <w:w w:val="90"/>
        </w:rPr>
        <w:t>website</w:t>
      </w:r>
      <w:proofErr w:type="gramEnd"/>
    </w:p>
    <w:p w14:paraId="2E6EBFB2" w14:textId="16C86100" w:rsidR="002A4146" w:rsidRPr="002A4146" w:rsidRDefault="002A4146" w:rsidP="001A0693">
      <w:pPr>
        <w:pStyle w:val="BodyText"/>
        <w:numPr>
          <w:ilvl w:val="1"/>
          <w:numId w:val="20"/>
        </w:numPr>
        <w:spacing w:line="254" w:lineRule="auto"/>
        <w:ind w:right="331"/>
        <w:rPr>
          <w:w w:val="90"/>
        </w:rPr>
      </w:pPr>
      <w:r>
        <w:rPr>
          <w:bCs/>
          <w:w w:val="90"/>
        </w:rPr>
        <w:t xml:space="preserve">Registration is now open – thank you Teresa and Tulsa Tech! </w:t>
      </w:r>
    </w:p>
    <w:p w14:paraId="05D46C40" w14:textId="2167761B" w:rsidR="002A4146" w:rsidRPr="002A4146" w:rsidRDefault="002A4146" w:rsidP="002A4146">
      <w:pPr>
        <w:pStyle w:val="BodyText"/>
        <w:numPr>
          <w:ilvl w:val="2"/>
          <w:numId w:val="20"/>
        </w:numPr>
        <w:spacing w:line="254" w:lineRule="auto"/>
        <w:ind w:right="331"/>
        <w:rPr>
          <w:w w:val="90"/>
        </w:rPr>
      </w:pPr>
      <w:r>
        <w:rPr>
          <w:bCs/>
          <w:w w:val="90"/>
        </w:rPr>
        <w:t>Calling Tulsa Tech if registering with a discount</w:t>
      </w:r>
    </w:p>
    <w:p w14:paraId="5089E91D" w14:textId="4D125861" w:rsidR="002A4146" w:rsidRPr="002A4146" w:rsidRDefault="002A4146" w:rsidP="002A4146">
      <w:pPr>
        <w:pStyle w:val="BodyText"/>
        <w:numPr>
          <w:ilvl w:val="2"/>
          <w:numId w:val="20"/>
        </w:numPr>
        <w:spacing w:line="254" w:lineRule="auto"/>
        <w:ind w:right="331"/>
        <w:rPr>
          <w:w w:val="90"/>
        </w:rPr>
      </w:pPr>
      <w:r>
        <w:rPr>
          <w:bCs/>
          <w:w w:val="90"/>
        </w:rPr>
        <w:t xml:space="preserve">Send Carly names for “complimentary </w:t>
      </w:r>
      <w:proofErr w:type="gramStart"/>
      <w:r>
        <w:rPr>
          <w:bCs/>
          <w:w w:val="90"/>
        </w:rPr>
        <w:t>registrations”</w:t>
      </w:r>
      <w:proofErr w:type="gramEnd"/>
    </w:p>
    <w:p w14:paraId="60D8C3B5" w14:textId="28340039" w:rsidR="002A4146" w:rsidRPr="002A4146" w:rsidRDefault="002A4146" w:rsidP="002A4146">
      <w:pPr>
        <w:pStyle w:val="BodyText"/>
        <w:numPr>
          <w:ilvl w:val="1"/>
          <w:numId w:val="20"/>
        </w:numPr>
        <w:spacing w:line="254" w:lineRule="auto"/>
        <w:ind w:right="331"/>
        <w:rPr>
          <w:w w:val="90"/>
        </w:rPr>
      </w:pPr>
      <w:r>
        <w:rPr>
          <w:bCs/>
          <w:w w:val="90"/>
        </w:rPr>
        <w:t xml:space="preserve">Sending out sign up for donations and </w:t>
      </w:r>
      <w:proofErr w:type="gramStart"/>
      <w:r>
        <w:rPr>
          <w:bCs/>
          <w:w w:val="90"/>
        </w:rPr>
        <w:t>volunteers</w:t>
      </w:r>
      <w:proofErr w:type="gramEnd"/>
    </w:p>
    <w:p w14:paraId="46D652E1" w14:textId="24F6D88D" w:rsidR="002A4146" w:rsidRPr="002A4146" w:rsidRDefault="002A4146" w:rsidP="002A4146">
      <w:pPr>
        <w:pStyle w:val="BodyText"/>
        <w:numPr>
          <w:ilvl w:val="2"/>
          <w:numId w:val="20"/>
        </w:numPr>
        <w:spacing w:line="254" w:lineRule="auto"/>
        <w:ind w:right="331"/>
        <w:rPr>
          <w:w w:val="90"/>
        </w:rPr>
      </w:pPr>
      <w:r>
        <w:rPr>
          <w:bCs/>
          <w:w w:val="90"/>
        </w:rPr>
        <w:t>Also looking for helpers on the day of!</w:t>
      </w:r>
    </w:p>
    <w:p w14:paraId="5FBC1E63" w14:textId="66573E8C" w:rsidR="000675E9" w:rsidRDefault="000675E9" w:rsidP="001A0693">
      <w:pPr>
        <w:pStyle w:val="BodyText"/>
        <w:numPr>
          <w:ilvl w:val="1"/>
          <w:numId w:val="20"/>
        </w:numPr>
        <w:spacing w:line="254" w:lineRule="auto"/>
        <w:ind w:right="331"/>
        <w:rPr>
          <w:w w:val="90"/>
        </w:rPr>
      </w:pPr>
      <w:hyperlink r:id="rId6" w:history="1">
        <w:r w:rsidRPr="00D87484">
          <w:rPr>
            <w:rStyle w:val="Hyperlink"/>
            <w:w w:val="90"/>
          </w:rPr>
          <w:t>https://www.signupgenius.com/go/20F044EADAC2FA4FE3-okaimh</w:t>
        </w:r>
      </w:hyperlink>
    </w:p>
    <w:p w14:paraId="2178963A" w14:textId="731AA1BF" w:rsidR="002A4146" w:rsidRPr="002A4146" w:rsidRDefault="003C2554" w:rsidP="001A0693">
      <w:pPr>
        <w:pStyle w:val="BodyText"/>
        <w:numPr>
          <w:ilvl w:val="1"/>
          <w:numId w:val="20"/>
        </w:numPr>
        <w:spacing w:line="254" w:lineRule="auto"/>
        <w:ind w:right="331"/>
        <w:rPr>
          <w:w w:val="90"/>
        </w:rPr>
      </w:pPr>
      <w:r>
        <w:rPr>
          <w:bCs/>
          <w:w w:val="90"/>
        </w:rPr>
        <w:t xml:space="preserve">Now accepting nominations for the </w:t>
      </w:r>
      <w:proofErr w:type="spellStart"/>
      <w:r w:rsidRPr="003C2554">
        <w:rPr>
          <w:bCs/>
          <w:w w:val="90"/>
        </w:rPr>
        <w:t>Toussieng</w:t>
      </w:r>
      <w:proofErr w:type="spellEnd"/>
      <w:r w:rsidRPr="003C2554">
        <w:rPr>
          <w:bCs/>
          <w:w w:val="90"/>
        </w:rPr>
        <w:t xml:space="preserve"> Memorial Leadership in Infant Mental Health Award</w:t>
      </w:r>
      <w:r>
        <w:rPr>
          <w:bCs/>
          <w:w w:val="90"/>
        </w:rPr>
        <w:t>. The</w:t>
      </w:r>
      <w:r w:rsidR="002A4146">
        <w:rPr>
          <w:bCs/>
          <w:w w:val="90"/>
        </w:rPr>
        <w:t xml:space="preserve"> application will be open through October 6.</w:t>
      </w:r>
      <w:r>
        <w:rPr>
          <w:bCs/>
          <w:w w:val="90"/>
        </w:rPr>
        <w:t xml:space="preserve"> Have had 1 nomination so far. </w:t>
      </w:r>
    </w:p>
    <w:p w14:paraId="574C4D38" w14:textId="77777777" w:rsidR="00442B3A" w:rsidRDefault="00442B3A" w:rsidP="00442B3A">
      <w:pPr>
        <w:pStyle w:val="BodyText"/>
        <w:spacing w:line="254" w:lineRule="auto"/>
        <w:ind w:right="331"/>
        <w:rPr>
          <w:w w:val="90"/>
        </w:rPr>
      </w:pPr>
    </w:p>
    <w:p w14:paraId="7818762A" w14:textId="77777777" w:rsidR="008A427D" w:rsidRDefault="008A427D" w:rsidP="00442B3A">
      <w:pPr>
        <w:pStyle w:val="BodyText"/>
        <w:spacing w:line="254" w:lineRule="auto"/>
        <w:ind w:right="331"/>
        <w:rPr>
          <w:w w:val="90"/>
        </w:rPr>
      </w:pPr>
    </w:p>
    <w:p w14:paraId="1C638F04" w14:textId="4E214FED" w:rsidR="00265AD5" w:rsidRDefault="00E0406F" w:rsidP="00A9590F">
      <w:pPr>
        <w:pStyle w:val="BodyText"/>
        <w:numPr>
          <w:ilvl w:val="0"/>
          <w:numId w:val="20"/>
        </w:numPr>
        <w:spacing w:line="254" w:lineRule="auto"/>
        <w:ind w:right="331"/>
        <w:rPr>
          <w:w w:val="90"/>
        </w:rPr>
      </w:pPr>
      <w:r w:rsidRPr="00E0406F">
        <w:rPr>
          <w:b/>
          <w:w w:val="90"/>
        </w:rPr>
        <w:lastRenderedPageBreak/>
        <w:t>Endorsement Strategy Group</w:t>
      </w:r>
      <w:r>
        <w:rPr>
          <w:w w:val="90"/>
        </w:rPr>
        <w:t>. Chair: Autumn Cooper</w:t>
      </w:r>
      <w:r w:rsidR="00197987">
        <w:rPr>
          <w:w w:val="90"/>
        </w:rPr>
        <w:t xml:space="preserve"> </w:t>
      </w:r>
    </w:p>
    <w:p w14:paraId="0547DA61" w14:textId="3EC4F62F" w:rsidR="00161C2C" w:rsidRDefault="003C2554" w:rsidP="003C2554">
      <w:pPr>
        <w:pStyle w:val="BodyText"/>
        <w:numPr>
          <w:ilvl w:val="1"/>
          <w:numId w:val="20"/>
        </w:numPr>
        <w:spacing w:line="254" w:lineRule="auto"/>
        <w:ind w:right="331"/>
        <w:rPr>
          <w:w w:val="90"/>
        </w:rPr>
      </w:pPr>
      <w:r>
        <w:rPr>
          <w:w w:val="90"/>
        </w:rPr>
        <w:t xml:space="preserve">No formal update. </w:t>
      </w:r>
    </w:p>
    <w:p w14:paraId="383E4BF9" w14:textId="77777777" w:rsidR="003C2554" w:rsidRDefault="003C2554" w:rsidP="003C2554">
      <w:pPr>
        <w:pStyle w:val="BodyText"/>
        <w:spacing w:line="254" w:lineRule="auto"/>
        <w:ind w:left="1440" w:right="331"/>
        <w:rPr>
          <w:w w:val="90"/>
        </w:rPr>
      </w:pPr>
    </w:p>
    <w:p w14:paraId="127DF5B5" w14:textId="492D3D84" w:rsidR="00161C2C" w:rsidRDefault="00161C2C" w:rsidP="00A9590F">
      <w:pPr>
        <w:pStyle w:val="BodyText"/>
        <w:numPr>
          <w:ilvl w:val="0"/>
          <w:numId w:val="20"/>
        </w:numPr>
        <w:spacing w:line="254" w:lineRule="auto"/>
        <w:ind w:right="331"/>
        <w:rPr>
          <w:w w:val="90"/>
        </w:rPr>
      </w:pPr>
      <w:r w:rsidRPr="00161C2C">
        <w:rPr>
          <w:b/>
          <w:w w:val="90"/>
        </w:rPr>
        <w:t>Finance</w:t>
      </w:r>
      <w:r>
        <w:rPr>
          <w:w w:val="90"/>
        </w:rPr>
        <w:t xml:space="preserve">. Chair: </w:t>
      </w:r>
      <w:r w:rsidR="00175BE3">
        <w:rPr>
          <w:w w:val="90"/>
        </w:rPr>
        <w:t xml:space="preserve">Liz </w:t>
      </w:r>
      <w:r w:rsidR="00864CCF">
        <w:rPr>
          <w:w w:val="90"/>
        </w:rPr>
        <w:t xml:space="preserve">Fisher </w:t>
      </w:r>
    </w:p>
    <w:p w14:paraId="319C0D3A" w14:textId="50033AAB" w:rsidR="00161C2C" w:rsidRPr="003C2554" w:rsidRDefault="00840DC9" w:rsidP="000D5FA1">
      <w:pPr>
        <w:pStyle w:val="BodyText"/>
        <w:numPr>
          <w:ilvl w:val="1"/>
          <w:numId w:val="20"/>
        </w:numPr>
        <w:spacing w:line="254" w:lineRule="auto"/>
        <w:ind w:right="331"/>
        <w:rPr>
          <w:w w:val="90"/>
        </w:rPr>
      </w:pPr>
      <w:r>
        <w:rPr>
          <w:bCs/>
          <w:w w:val="90"/>
        </w:rPr>
        <w:t>Preparing for the audit – new this year</w:t>
      </w:r>
    </w:p>
    <w:p w14:paraId="09EC5940" w14:textId="1B8240CB" w:rsidR="003C2554" w:rsidRPr="00840DC9" w:rsidRDefault="003C2554" w:rsidP="003C2554">
      <w:pPr>
        <w:pStyle w:val="BodyText"/>
        <w:numPr>
          <w:ilvl w:val="2"/>
          <w:numId w:val="20"/>
        </w:numPr>
        <w:spacing w:line="254" w:lineRule="auto"/>
        <w:ind w:right="331"/>
        <w:rPr>
          <w:w w:val="90"/>
        </w:rPr>
      </w:pPr>
      <w:r>
        <w:rPr>
          <w:bCs/>
          <w:w w:val="90"/>
        </w:rPr>
        <w:t>Reached out to auditors for bids – have received 2 bids so far. Will select next week.</w:t>
      </w:r>
    </w:p>
    <w:p w14:paraId="055930BE" w14:textId="77777777" w:rsidR="002621F7" w:rsidRPr="002621F7" w:rsidRDefault="002621F7" w:rsidP="00431167">
      <w:pPr>
        <w:pStyle w:val="BodyText"/>
        <w:spacing w:line="254" w:lineRule="auto"/>
        <w:ind w:right="331"/>
        <w:rPr>
          <w:w w:val="90"/>
        </w:rPr>
      </w:pPr>
    </w:p>
    <w:p w14:paraId="7E289D0F" w14:textId="2FCC6F88" w:rsidR="0012088E" w:rsidRPr="0012088E" w:rsidRDefault="00161C2C" w:rsidP="00A9590F">
      <w:pPr>
        <w:pStyle w:val="BodyText"/>
        <w:numPr>
          <w:ilvl w:val="0"/>
          <w:numId w:val="20"/>
        </w:numPr>
        <w:spacing w:line="254" w:lineRule="auto"/>
        <w:ind w:right="331"/>
        <w:rPr>
          <w:w w:val="90"/>
        </w:rPr>
      </w:pPr>
      <w:r w:rsidRPr="00B71D9A">
        <w:rPr>
          <w:b/>
          <w:w w:val="90"/>
        </w:rPr>
        <w:t>Governance</w:t>
      </w:r>
      <w:r w:rsidRPr="00B71D9A">
        <w:rPr>
          <w:w w:val="90"/>
        </w:rPr>
        <w:t xml:space="preserve">. </w:t>
      </w:r>
      <w:r w:rsidR="00B24F53" w:rsidRPr="00B24F53">
        <w:rPr>
          <w:w w:val="90"/>
        </w:rPr>
        <w:t xml:space="preserve">Chair: </w:t>
      </w:r>
      <w:r w:rsidR="00807BED">
        <w:rPr>
          <w:w w:val="90"/>
        </w:rPr>
        <w:t xml:space="preserve">Juan </w:t>
      </w:r>
      <w:proofErr w:type="spellStart"/>
      <w:r w:rsidR="00807BED">
        <w:rPr>
          <w:w w:val="90"/>
        </w:rPr>
        <w:t>Delara</w:t>
      </w:r>
      <w:proofErr w:type="spellEnd"/>
      <w:r w:rsidR="00B24F53">
        <w:rPr>
          <w:w w:val="90"/>
        </w:rPr>
        <w:t xml:space="preserve"> </w:t>
      </w:r>
    </w:p>
    <w:p w14:paraId="5C0879DC" w14:textId="7D66D0BC" w:rsidR="00586313" w:rsidRDefault="003C2554" w:rsidP="002621F7">
      <w:pPr>
        <w:pStyle w:val="BodyText"/>
        <w:numPr>
          <w:ilvl w:val="1"/>
          <w:numId w:val="20"/>
        </w:numPr>
        <w:spacing w:line="254" w:lineRule="auto"/>
        <w:ind w:right="331"/>
        <w:rPr>
          <w:w w:val="90"/>
        </w:rPr>
      </w:pPr>
      <w:r>
        <w:rPr>
          <w:w w:val="90"/>
        </w:rPr>
        <w:t xml:space="preserve">Juan will send out </w:t>
      </w:r>
      <w:r w:rsidR="00586313">
        <w:rPr>
          <w:w w:val="90"/>
        </w:rPr>
        <w:t xml:space="preserve">application for </w:t>
      </w:r>
      <w:r>
        <w:rPr>
          <w:w w:val="90"/>
        </w:rPr>
        <w:t xml:space="preserve">board member </w:t>
      </w:r>
      <w:r w:rsidR="00586313">
        <w:rPr>
          <w:w w:val="90"/>
        </w:rPr>
        <w:t>nominees – both mail in and online application</w:t>
      </w:r>
      <w:r w:rsidR="00F708CE">
        <w:rPr>
          <w:w w:val="90"/>
        </w:rPr>
        <w:t xml:space="preserve"> as well as list of current board members</w:t>
      </w:r>
    </w:p>
    <w:p w14:paraId="7B3C4E91" w14:textId="77777777" w:rsidR="00982938" w:rsidRDefault="00982938" w:rsidP="002621F7">
      <w:pPr>
        <w:pStyle w:val="BodyText"/>
        <w:numPr>
          <w:ilvl w:val="1"/>
          <w:numId w:val="20"/>
        </w:numPr>
        <w:spacing w:line="254" w:lineRule="auto"/>
        <w:ind w:right="331"/>
        <w:rPr>
          <w:w w:val="90"/>
        </w:rPr>
      </w:pPr>
      <w:r>
        <w:rPr>
          <w:w w:val="90"/>
        </w:rPr>
        <w:t xml:space="preserve">At October meeting, the board should review </w:t>
      </w:r>
      <w:proofErr w:type="gramStart"/>
      <w:r>
        <w:rPr>
          <w:w w:val="90"/>
        </w:rPr>
        <w:t>nominees</w:t>
      </w:r>
      <w:proofErr w:type="gramEnd"/>
    </w:p>
    <w:p w14:paraId="176F7CA5" w14:textId="68D28540" w:rsidR="00982938" w:rsidRDefault="00982938" w:rsidP="00743905">
      <w:pPr>
        <w:pStyle w:val="BodyText"/>
        <w:numPr>
          <w:ilvl w:val="2"/>
          <w:numId w:val="20"/>
        </w:numPr>
        <w:spacing w:line="254" w:lineRule="auto"/>
        <w:ind w:right="331"/>
        <w:rPr>
          <w:w w:val="90"/>
        </w:rPr>
      </w:pPr>
      <w:r>
        <w:rPr>
          <w:w w:val="90"/>
        </w:rPr>
        <w:t xml:space="preserve">Need people applied, vetted before November annual board meeting – names go out 14 days before the </w:t>
      </w:r>
      <w:proofErr w:type="gramStart"/>
      <w:r>
        <w:rPr>
          <w:w w:val="90"/>
        </w:rPr>
        <w:t>meeting</w:t>
      </w:r>
      <w:proofErr w:type="gramEnd"/>
    </w:p>
    <w:p w14:paraId="0BC6AE01" w14:textId="77777777" w:rsidR="002621F7" w:rsidRPr="00D1404A" w:rsidRDefault="002621F7" w:rsidP="002621F7">
      <w:pPr>
        <w:pStyle w:val="BodyText"/>
        <w:spacing w:line="254" w:lineRule="auto"/>
        <w:ind w:left="1440" w:right="331"/>
        <w:rPr>
          <w:w w:val="90"/>
        </w:rPr>
      </w:pPr>
    </w:p>
    <w:p w14:paraId="228D921C" w14:textId="4768F2BC" w:rsidR="007763E0" w:rsidRPr="0007643F" w:rsidRDefault="00161C2C" w:rsidP="00A9590F">
      <w:pPr>
        <w:pStyle w:val="BodyText"/>
        <w:numPr>
          <w:ilvl w:val="0"/>
          <w:numId w:val="20"/>
        </w:numPr>
        <w:spacing w:line="254" w:lineRule="auto"/>
        <w:ind w:right="331"/>
        <w:rPr>
          <w:w w:val="90"/>
        </w:rPr>
      </w:pPr>
      <w:r w:rsidRPr="00A826AE">
        <w:rPr>
          <w:b/>
          <w:w w:val="90"/>
        </w:rPr>
        <w:t>Sustainability</w:t>
      </w:r>
      <w:r w:rsidRPr="00A826AE">
        <w:rPr>
          <w:w w:val="90"/>
        </w:rPr>
        <w:t xml:space="preserve">. Chair: Paula </w:t>
      </w:r>
      <w:proofErr w:type="spellStart"/>
      <w:r w:rsidRPr="00A826AE">
        <w:rPr>
          <w:w w:val="90"/>
        </w:rPr>
        <w:t>Koos</w:t>
      </w:r>
      <w:proofErr w:type="spellEnd"/>
      <w:r w:rsidR="00864CCF">
        <w:rPr>
          <w:w w:val="90"/>
        </w:rPr>
        <w:t xml:space="preserve"> </w:t>
      </w:r>
      <w:r w:rsidR="001D14A8">
        <w:rPr>
          <w:w w:val="90"/>
        </w:rPr>
        <w:t xml:space="preserve">(not in attendance) </w:t>
      </w:r>
      <w:r w:rsidR="00A826AE" w:rsidRPr="00A826AE">
        <w:rPr>
          <w:w w:val="90"/>
        </w:rPr>
        <w:t>No</w:t>
      </w:r>
      <w:r w:rsidR="007763E0">
        <w:rPr>
          <w:w w:val="90"/>
        </w:rPr>
        <w:t xml:space="preserve"> formal update. </w:t>
      </w:r>
    </w:p>
    <w:p w14:paraId="10075543" w14:textId="77777777" w:rsidR="00A826AE" w:rsidRPr="00B71D9A" w:rsidRDefault="00A826AE" w:rsidP="00A826AE">
      <w:pPr>
        <w:pStyle w:val="BodyText"/>
        <w:spacing w:line="254" w:lineRule="auto"/>
        <w:ind w:left="720" w:right="331"/>
        <w:rPr>
          <w:w w:val="90"/>
        </w:rPr>
      </w:pPr>
    </w:p>
    <w:p w14:paraId="0E382E6E" w14:textId="0292A7B7" w:rsidR="004D1BB9" w:rsidRDefault="002800FE" w:rsidP="00A9590F">
      <w:pPr>
        <w:pStyle w:val="BodyText"/>
        <w:numPr>
          <w:ilvl w:val="0"/>
          <w:numId w:val="20"/>
        </w:numPr>
        <w:spacing w:line="254" w:lineRule="auto"/>
        <w:ind w:right="331"/>
        <w:rPr>
          <w:w w:val="90"/>
        </w:rPr>
      </w:pPr>
      <w:r w:rsidRPr="004D1BB9">
        <w:rPr>
          <w:b/>
          <w:w w:val="90"/>
        </w:rPr>
        <w:t>Workforce Development</w:t>
      </w:r>
      <w:r w:rsidRPr="004D1BB9">
        <w:rPr>
          <w:w w:val="90"/>
        </w:rPr>
        <w:t>.</w:t>
      </w:r>
      <w:r w:rsidR="003D7DA9">
        <w:rPr>
          <w:w w:val="90"/>
        </w:rPr>
        <w:t xml:space="preserve"> Chair:</w:t>
      </w:r>
      <w:r w:rsidRPr="004D1BB9">
        <w:rPr>
          <w:w w:val="90"/>
        </w:rPr>
        <w:t xml:space="preserve"> </w:t>
      </w:r>
      <w:r w:rsidR="007763E0">
        <w:rPr>
          <w:w w:val="90"/>
        </w:rPr>
        <w:t xml:space="preserve">Monika </w:t>
      </w:r>
      <w:proofErr w:type="spellStart"/>
      <w:r w:rsidR="007763E0">
        <w:rPr>
          <w:w w:val="90"/>
        </w:rPr>
        <w:t>Turek</w:t>
      </w:r>
      <w:proofErr w:type="spellEnd"/>
      <w:r w:rsidR="002621F7">
        <w:rPr>
          <w:w w:val="90"/>
        </w:rPr>
        <w:t xml:space="preserve"> </w:t>
      </w:r>
    </w:p>
    <w:p w14:paraId="42AC2870" w14:textId="0F2C32F5" w:rsidR="004D1BB9" w:rsidRDefault="002C5592" w:rsidP="002621F7">
      <w:pPr>
        <w:pStyle w:val="BodyText"/>
        <w:numPr>
          <w:ilvl w:val="1"/>
          <w:numId w:val="20"/>
        </w:numPr>
        <w:spacing w:line="254" w:lineRule="auto"/>
        <w:ind w:right="331"/>
        <w:rPr>
          <w:w w:val="90"/>
        </w:rPr>
      </w:pPr>
      <w:r>
        <w:rPr>
          <w:w w:val="90"/>
        </w:rPr>
        <w:t xml:space="preserve">Small group met this month – reviewed focus group </w:t>
      </w:r>
      <w:proofErr w:type="gramStart"/>
      <w:r>
        <w:rPr>
          <w:w w:val="90"/>
        </w:rPr>
        <w:t>report</w:t>
      </w:r>
      <w:proofErr w:type="gramEnd"/>
    </w:p>
    <w:p w14:paraId="20C6D114" w14:textId="2F2FE74C" w:rsidR="002C5592" w:rsidRDefault="002C5592" w:rsidP="00C14581">
      <w:pPr>
        <w:pStyle w:val="BodyText"/>
        <w:numPr>
          <w:ilvl w:val="2"/>
          <w:numId w:val="20"/>
        </w:numPr>
        <w:spacing w:line="254" w:lineRule="auto"/>
        <w:ind w:right="331"/>
        <w:rPr>
          <w:w w:val="90"/>
        </w:rPr>
      </w:pPr>
      <w:r>
        <w:rPr>
          <w:w w:val="90"/>
        </w:rPr>
        <w:t>Next meeting is Sept 21, 12pm. Will be reviewing recommendations from focus group report</w:t>
      </w:r>
      <w:r w:rsidR="00C14581">
        <w:rPr>
          <w:w w:val="90"/>
        </w:rPr>
        <w:t xml:space="preserve"> to guide efforts.</w:t>
      </w:r>
    </w:p>
    <w:p w14:paraId="40C19718" w14:textId="1F1C0B0F" w:rsidR="00EE454F" w:rsidRDefault="00EE454F" w:rsidP="00EE454F">
      <w:pPr>
        <w:pStyle w:val="BodyText"/>
        <w:numPr>
          <w:ilvl w:val="1"/>
          <w:numId w:val="20"/>
        </w:numPr>
        <w:spacing w:line="254" w:lineRule="auto"/>
        <w:ind w:right="331"/>
        <w:rPr>
          <w:w w:val="90"/>
        </w:rPr>
      </w:pPr>
      <w:r>
        <w:rPr>
          <w:w w:val="90"/>
        </w:rPr>
        <w:t xml:space="preserve">CPP learning collaborative </w:t>
      </w:r>
      <w:r w:rsidR="002C5592">
        <w:rPr>
          <w:w w:val="90"/>
        </w:rPr>
        <w:t xml:space="preserve">starting January. </w:t>
      </w:r>
    </w:p>
    <w:p w14:paraId="33DF1FE6" w14:textId="34C04103" w:rsidR="002621F7" w:rsidRDefault="00EE454F" w:rsidP="002C5592">
      <w:pPr>
        <w:pStyle w:val="BodyText"/>
        <w:numPr>
          <w:ilvl w:val="2"/>
          <w:numId w:val="20"/>
        </w:numPr>
        <w:spacing w:line="254" w:lineRule="auto"/>
        <w:ind w:right="331"/>
        <w:rPr>
          <w:w w:val="90"/>
        </w:rPr>
      </w:pPr>
      <w:r>
        <w:rPr>
          <w:w w:val="90"/>
        </w:rPr>
        <w:t xml:space="preserve">Applications </w:t>
      </w:r>
      <w:r w:rsidR="002C5592">
        <w:rPr>
          <w:w w:val="90"/>
        </w:rPr>
        <w:t xml:space="preserve">are </w:t>
      </w:r>
      <w:r w:rsidR="003049A4">
        <w:rPr>
          <w:w w:val="90"/>
        </w:rPr>
        <w:t>n</w:t>
      </w:r>
      <w:r w:rsidR="00C14581">
        <w:rPr>
          <w:w w:val="90"/>
        </w:rPr>
        <w:t xml:space="preserve">ow </w:t>
      </w:r>
      <w:r w:rsidR="002C5592">
        <w:rPr>
          <w:w w:val="90"/>
        </w:rPr>
        <w:t xml:space="preserve">open. Support call </w:t>
      </w:r>
      <w:r w:rsidR="003049A4">
        <w:rPr>
          <w:w w:val="90"/>
        </w:rPr>
        <w:t xml:space="preserve">is scheduled for </w:t>
      </w:r>
      <w:r w:rsidR="002C5592">
        <w:rPr>
          <w:w w:val="90"/>
        </w:rPr>
        <w:t>today</w:t>
      </w:r>
      <w:r w:rsidR="004954EC">
        <w:rPr>
          <w:w w:val="90"/>
        </w:rPr>
        <w:t xml:space="preserve">. </w:t>
      </w:r>
    </w:p>
    <w:p w14:paraId="0D0376A9" w14:textId="77777777" w:rsidR="002C5592" w:rsidRPr="004D1BB9" w:rsidRDefault="002C5592" w:rsidP="002C5592">
      <w:pPr>
        <w:pStyle w:val="BodyText"/>
        <w:spacing w:line="254" w:lineRule="auto"/>
        <w:ind w:left="2160" w:right="331"/>
        <w:rPr>
          <w:w w:val="90"/>
        </w:rPr>
      </w:pPr>
    </w:p>
    <w:p w14:paraId="58F3FC85" w14:textId="2BC0671F" w:rsidR="00175BE3" w:rsidRDefault="000C18CE" w:rsidP="00EC7173">
      <w:pPr>
        <w:pStyle w:val="ListParagraph"/>
        <w:numPr>
          <w:ilvl w:val="0"/>
          <w:numId w:val="20"/>
        </w:numPr>
        <w:rPr>
          <w:w w:val="90"/>
        </w:rPr>
      </w:pPr>
      <w:r w:rsidRPr="006A6DE2">
        <w:rPr>
          <w:b/>
          <w:w w:val="90"/>
        </w:rPr>
        <w:t xml:space="preserve">Alliance Call. </w:t>
      </w:r>
      <w:r w:rsidR="002C5592" w:rsidRPr="002C5592">
        <w:rPr>
          <w:bCs/>
          <w:w w:val="90"/>
        </w:rPr>
        <w:t xml:space="preserve">Call is next week – Linda </w:t>
      </w:r>
      <w:proofErr w:type="spellStart"/>
      <w:r w:rsidR="002C5592" w:rsidRPr="002C5592">
        <w:rPr>
          <w:bCs/>
          <w:w w:val="90"/>
        </w:rPr>
        <w:t>Manaugh</w:t>
      </w:r>
      <w:proofErr w:type="spellEnd"/>
      <w:r w:rsidR="002C5592" w:rsidRPr="002C5592">
        <w:rPr>
          <w:bCs/>
          <w:w w:val="90"/>
        </w:rPr>
        <w:t xml:space="preserve"> will attend.</w:t>
      </w:r>
      <w:r w:rsidR="002C5592">
        <w:rPr>
          <w:b/>
          <w:w w:val="90"/>
        </w:rPr>
        <w:t xml:space="preserve"> </w:t>
      </w:r>
    </w:p>
    <w:p w14:paraId="6B1ECD8B" w14:textId="77777777" w:rsidR="00EC7173" w:rsidRPr="00354A2C" w:rsidRDefault="00EC7173" w:rsidP="00EC7173">
      <w:pPr>
        <w:pStyle w:val="ListParagraph"/>
        <w:ind w:left="720"/>
        <w:rPr>
          <w:w w:val="90"/>
        </w:rPr>
      </w:pPr>
    </w:p>
    <w:p w14:paraId="42B53191" w14:textId="20367E06" w:rsidR="00E23FD8" w:rsidRDefault="00DA6B9F" w:rsidP="004F27BA">
      <w:pPr>
        <w:pStyle w:val="BodyText"/>
        <w:spacing w:line="254" w:lineRule="auto"/>
        <w:ind w:right="331"/>
        <w:rPr>
          <w:b/>
          <w:w w:val="90"/>
        </w:rPr>
      </w:pPr>
      <w:r>
        <w:rPr>
          <w:b/>
          <w:w w:val="90"/>
        </w:rPr>
        <w:t>Business</w:t>
      </w:r>
    </w:p>
    <w:p w14:paraId="2B45F292" w14:textId="6E88331E" w:rsidR="004D5375" w:rsidRDefault="00C14581" w:rsidP="00417D94">
      <w:pPr>
        <w:pStyle w:val="ListParagraph"/>
        <w:numPr>
          <w:ilvl w:val="0"/>
          <w:numId w:val="17"/>
        </w:numPr>
        <w:rPr>
          <w:w w:val="90"/>
        </w:rPr>
      </w:pPr>
      <w:r>
        <w:rPr>
          <w:w w:val="90"/>
        </w:rPr>
        <w:t xml:space="preserve">Virtual Summit for the Alliance. </w:t>
      </w:r>
      <w:r w:rsidR="004D5375">
        <w:rPr>
          <w:w w:val="90"/>
        </w:rPr>
        <w:t>October 24-26, 12pm-4pm.</w:t>
      </w:r>
    </w:p>
    <w:p w14:paraId="79E0CE30" w14:textId="3298CEE5" w:rsidR="00C14581" w:rsidRDefault="00C14581" w:rsidP="004D5375">
      <w:pPr>
        <w:pStyle w:val="ListParagraph"/>
        <w:numPr>
          <w:ilvl w:val="1"/>
          <w:numId w:val="17"/>
        </w:numPr>
        <w:rPr>
          <w:w w:val="90"/>
        </w:rPr>
      </w:pPr>
      <w:r>
        <w:rPr>
          <w:w w:val="90"/>
        </w:rPr>
        <w:t xml:space="preserve">Each AIMH can send 3 participants. If interested, please reach out to Carly asap! </w:t>
      </w:r>
    </w:p>
    <w:p w14:paraId="1042747E" w14:textId="3A58D6B0" w:rsidR="004D5375" w:rsidRDefault="004D5375" w:rsidP="004D5375">
      <w:pPr>
        <w:pStyle w:val="ListParagraph"/>
        <w:numPr>
          <w:ilvl w:val="1"/>
          <w:numId w:val="17"/>
        </w:numPr>
        <w:rPr>
          <w:w w:val="90"/>
        </w:rPr>
      </w:pPr>
      <w:r>
        <w:rPr>
          <w:w w:val="90"/>
        </w:rPr>
        <w:t xml:space="preserve">Desiree and </w:t>
      </w:r>
      <w:proofErr w:type="spellStart"/>
      <w:r>
        <w:rPr>
          <w:w w:val="90"/>
        </w:rPr>
        <w:t>LaToyia</w:t>
      </w:r>
      <w:proofErr w:type="spellEnd"/>
      <w:r>
        <w:rPr>
          <w:w w:val="90"/>
        </w:rPr>
        <w:t xml:space="preserve"> highly recommend attending – great experience!</w:t>
      </w:r>
    </w:p>
    <w:p w14:paraId="573A4605" w14:textId="77777777" w:rsidR="004D5375" w:rsidRDefault="004D5375" w:rsidP="004D5375">
      <w:pPr>
        <w:pStyle w:val="ListParagraph"/>
        <w:ind w:left="1440"/>
        <w:rPr>
          <w:w w:val="90"/>
        </w:rPr>
      </w:pPr>
    </w:p>
    <w:p w14:paraId="78060C3A" w14:textId="25B4BAFB" w:rsidR="00A826AE" w:rsidRDefault="00A826AE" w:rsidP="00A826AE">
      <w:pPr>
        <w:rPr>
          <w:b/>
          <w:bCs/>
          <w:w w:val="90"/>
        </w:rPr>
      </w:pPr>
    </w:p>
    <w:p w14:paraId="1E460A68" w14:textId="4F4E0572" w:rsidR="00DF7B32" w:rsidRPr="00C814A2" w:rsidRDefault="00697225" w:rsidP="00DF7B32">
      <w:pPr>
        <w:pStyle w:val="BodyText"/>
        <w:spacing w:line="254" w:lineRule="auto"/>
        <w:ind w:right="331"/>
        <w:rPr>
          <w:b/>
          <w:w w:val="90"/>
        </w:rPr>
      </w:pPr>
      <w:r>
        <w:rPr>
          <w:b/>
          <w:w w:val="90"/>
        </w:rPr>
        <w:t>Announcements</w:t>
      </w:r>
    </w:p>
    <w:p w14:paraId="0BE0424B" w14:textId="022E6C0F" w:rsidR="004D5375" w:rsidRDefault="004D5375" w:rsidP="00B9515A">
      <w:pPr>
        <w:pStyle w:val="BodyText"/>
        <w:numPr>
          <w:ilvl w:val="3"/>
          <w:numId w:val="20"/>
        </w:numPr>
        <w:spacing w:line="254" w:lineRule="auto"/>
        <w:ind w:left="720" w:right="331"/>
        <w:rPr>
          <w:w w:val="90"/>
        </w:rPr>
      </w:pPr>
      <w:r>
        <w:rPr>
          <w:w w:val="90"/>
        </w:rPr>
        <w:t xml:space="preserve">Desiree and Ed are serving on state advisory group for the Infant Court Project, which is working to establish additional safe baby court teams in new jurisdictions. Partnership through Audra Haney’s office. </w:t>
      </w:r>
    </w:p>
    <w:p w14:paraId="39CFB3B8" w14:textId="7125EDFF" w:rsidR="004D5375" w:rsidRDefault="004D5375" w:rsidP="004D5375">
      <w:pPr>
        <w:pStyle w:val="BodyText"/>
        <w:numPr>
          <w:ilvl w:val="4"/>
          <w:numId w:val="20"/>
        </w:numPr>
        <w:spacing w:line="254" w:lineRule="auto"/>
        <w:ind w:left="1440" w:right="331"/>
        <w:rPr>
          <w:w w:val="90"/>
        </w:rPr>
      </w:pPr>
      <w:r>
        <w:rPr>
          <w:w w:val="90"/>
        </w:rPr>
        <w:t xml:space="preserve">Looking for 2 new jurisdictions interested in having </w:t>
      </w:r>
      <w:r w:rsidR="008A427D">
        <w:rPr>
          <w:w w:val="90"/>
        </w:rPr>
        <w:t xml:space="preserve">an </w:t>
      </w:r>
      <w:r>
        <w:rPr>
          <w:w w:val="90"/>
        </w:rPr>
        <w:t>Infant-Toddler court team</w:t>
      </w:r>
      <w:r w:rsidR="008A427D">
        <w:rPr>
          <w:w w:val="90"/>
        </w:rPr>
        <w:t>.</w:t>
      </w:r>
    </w:p>
    <w:p w14:paraId="0C0C28B3" w14:textId="5A760723" w:rsidR="004D5375" w:rsidRDefault="004D5375" w:rsidP="004D5375">
      <w:pPr>
        <w:pStyle w:val="BodyText"/>
        <w:numPr>
          <w:ilvl w:val="4"/>
          <w:numId w:val="20"/>
        </w:numPr>
        <w:spacing w:line="254" w:lineRule="auto"/>
        <w:ind w:left="1440" w:right="331"/>
        <w:rPr>
          <w:w w:val="90"/>
        </w:rPr>
      </w:pPr>
      <w:r>
        <w:rPr>
          <w:w w:val="90"/>
        </w:rPr>
        <w:t xml:space="preserve">New coordinator – Stephanie Bell. </w:t>
      </w:r>
    </w:p>
    <w:p w14:paraId="77E3FCB5" w14:textId="732CB5FC" w:rsidR="001815BD" w:rsidRDefault="001815BD" w:rsidP="001815BD">
      <w:pPr>
        <w:pStyle w:val="BodyText"/>
        <w:numPr>
          <w:ilvl w:val="3"/>
          <w:numId w:val="20"/>
        </w:numPr>
        <w:spacing w:line="254" w:lineRule="auto"/>
        <w:ind w:left="720" w:right="331"/>
        <w:rPr>
          <w:w w:val="90"/>
        </w:rPr>
      </w:pPr>
      <w:r>
        <w:rPr>
          <w:w w:val="90"/>
        </w:rPr>
        <w:t xml:space="preserve">Linda </w:t>
      </w:r>
      <w:proofErr w:type="spellStart"/>
      <w:r>
        <w:rPr>
          <w:w w:val="90"/>
        </w:rPr>
        <w:t>Manaugh</w:t>
      </w:r>
      <w:proofErr w:type="spellEnd"/>
      <w:r>
        <w:rPr>
          <w:w w:val="90"/>
        </w:rPr>
        <w:t xml:space="preserve"> – in conversations about incubating a new executive director position. New Potts Family CEO AJ Griffin is interested in the idea. Great fit for OKAIMH and Potts. May be an announcement in near future. </w:t>
      </w:r>
    </w:p>
    <w:p w14:paraId="195A1EE9" w14:textId="66B4C8D3" w:rsidR="00C71D00" w:rsidRDefault="00C71D00" w:rsidP="004D5375">
      <w:pPr>
        <w:pStyle w:val="BodyText"/>
        <w:spacing w:line="254" w:lineRule="auto"/>
        <w:ind w:left="720" w:right="331"/>
        <w:rPr>
          <w:w w:val="90"/>
        </w:rPr>
      </w:pPr>
    </w:p>
    <w:p w14:paraId="25D51AE6" w14:textId="77777777" w:rsidR="00B9515A" w:rsidRDefault="00B9515A" w:rsidP="00B9515A">
      <w:pPr>
        <w:pStyle w:val="BodyText"/>
        <w:spacing w:line="254" w:lineRule="auto"/>
        <w:ind w:left="720" w:right="331"/>
        <w:rPr>
          <w:w w:val="90"/>
        </w:rPr>
      </w:pPr>
    </w:p>
    <w:p w14:paraId="322EC4E5" w14:textId="548B9D6E" w:rsidR="00697225" w:rsidRDefault="00697225" w:rsidP="00A73E74">
      <w:pPr>
        <w:pStyle w:val="BodyText"/>
        <w:spacing w:line="254" w:lineRule="auto"/>
        <w:ind w:left="100" w:right="331"/>
        <w:rPr>
          <w:w w:val="90"/>
        </w:rPr>
      </w:pPr>
      <w:r>
        <w:rPr>
          <w:b/>
          <w:w w:val="90"/>
        </w:rPr>
        <w:t>Public Comment</w:t>
      </w:r>
      <w:r w:rsidR="00983E59">
        <w:rPr>
          <w:b/>
          <w:w w:val="90"/>
        </w:rPr>
        <w:t xml:space="preserve"> </w:t>
      </w:r>
    </w:p>
    <w:p w14:paraId="3355E3AA" w14:textId="6ABACF6F" w:rsidR="00D63E8E" w:rsidRDefault="002414F3" w:rsidP="00B8548E">
      <w:pPr>
        <w:pStyle w:val="BodyText"/>
        <w:spacing w:line="254" w:lineRule="auto"/>
        <w:ind w:left="100" w:right="331"/>
        <w:rPr>
          <w:w w:val="90"/>
        </w:rPr>
      </w:pPr>
      <w:r>
        <w:rPr>
          <w:w w:val="90"/>
        </w:rPr>
        <w:t>1.</w:t>
      </w:r>
      <w:r w:rsidR="00D63E8E">
        <w:rPr>
          <w:w w:val="90"/>
        </w:rPr>
        <w:t xml:space="preserve"> </w:t>
      </w:r>
      <w:r>
        <w:rPr>
          <w:w w:val="90"/>
        </w:rPr>
        <w:t xml:space="preserve"> </w:t>
      </w:r>
      <w:r w:rsidR="00005702">
        <w:rPr>
          <w:w w:val="90"/>
        </w:rPr>
        <w:t xml:space="preserve">If anyone is attending Zero to Three, look for Melissa Griffin at </w:t>
      </w:r>
      <w:proofErr w:type="spellStart"/>
      <w:r w:rsidR="00005702">
        <w:rPr>
          <w:w w:val="90"/>
        </w:rPr>
        <w:t>HealthySteps</w:t>
      </w:r>
      <w:proofErr w:type="spellEnd"/>
      <w:r w:rsidR="00005702">
        <w:rPr>
          <w:w w:val="90"/>
        </w:rPr>
        <w:t xml:space="preserve">! </w:t>
      </w:r>
    </w:p>
    <w:p w14:paraId="7E105FA7" w14:textId="77777777" w:rsidR="00930F55" w:rsidRDefault="00930F55" w:rsidP="00EF1201">
      <w:pPr>
        <w:pStyle w:val="BodyText"/>
        <w:rPr>
          <w:w w:val="90"/>
        </w:rPr>
      </w:pPr>
    </w:p>
    <w:p w14:paraId="6853324D" w14:textId="3260D74D" w:rsidR="00CF3988" w:rsidRPr="00927491" w:rsidRDefault="00AA42E4" w:rsidP="00927491">
      <w:pPr>
        <w:pStyle w:val="BodyText"/>
      </w:pPr>
      <w:r>
        <w:rPr>
          <w:w w:val="90"/>
        </w:rPr>
        <w:t>Next Board</w:t>
      </w:r>
      <w:r>
        <w:rPr>
          <w:spacing w:val="1"/>
          <w:w w:val="90"/>
        </w:rPr>
        <w:t xml:space="preserve"> </w:t>
      </w:r>
      <w:r>
        <w:rPr>
          <w:w w:val="90"/>
        </w:rPr>
        <w:t>meeting</w:t>
      </w:r>
      <w:r>
        <w:rPr>
          <w:spacing w:val="4"/>
          <w:w w:val="90"/>
        </w:rPr>
        <w:t xml:space="preserve"> </w:t>
      </w:r>
      <w:r>
        <w:rPr>
          <w:w w:val="90"/>
        </w:rPr>
        <w:t>is</w:t>
      </w:r>
      <w:r>
        <w:rPr>
          <w:spacing w:val="6"/>
          <w:w w:val="90"/>
        </w:rPr>
        <w:t xml:space="preserve"> </w:t>
      </w:r>
      <w:r w:rsidR="00B01E72">
        <w:rPr>
          <w:spacing w:val="6"/>
          <w:w w:val="90"/>
        </w:rPr>
        <w:t>second Friday</w:t>
      </w:r>
      <w:r w:rsidR="00C77183">
        <w:rPr>
          <w:spacing w:val="6"/>
          <w:w w:val="90"/>
        </w:rPr>
        <w:t xml:space="preserve"> in </w:t>
      </w:r>
      <w:r w:rsidR="00005702">
        <w:rPr>
          <w:spacing w:val="6"/>
          <w:w w:val="90"/>
        </w:rPr>
        <w:t>October</w:t>
      </w:r>
      <w:r w:rsidR="00236EBB">
        <w:rPr>
          <w:spacing w:val="6"/>
          <w:w w:val="90"/>
        </w:rPr>
        <w:t xml:space="preserve"> </w:t>
      </w:r>
      <w:r w:rsidR="00606FAD">
        <w:rPr>
          <w:spacing w:val="6"/>
          <w:w w:val="90"/>
        </w:rPr>
        <w:t>on Zoom</w:t>
      </w:r>
      <w:r w:rsidR="00B01E72">
        <w:rPr>
          <w:spacing w:val="6"/>
          <w:w w:val="90"/>
        </w:rPr>
        <w:t xml:space="preserve"> </w:t>
      </w:r>
      <w:r>
        <w:rPr>
          <w:w w:val="90"/>
        </w:rPr>
        <w:t>@</w:t>
      </w:r>
      <w:r>
        <w:rPr>
          <w:spacing w:val="8"/>
          <w:w w:val="90"/>
        </w:rPr>
        <w:t xml:space="preserve"> </w:t>
      </w:r>
      <w:r>
        <w:rPr>
          <w:w w:val="90"/>
        </w:rPr>
        <w:t>9:00a.m.</w:t>
      </w:r>
      <w:r>
        <w:rPr>
          <w:spacing w:val="6"/>
          <w:w w:val="90"/>
        </w:rPr>
        <w:t xml:space="preserve"> </w:t>
      </w:r>
    </w:p>
    <w:p w14:paraId="128A3B01" w14:textId="12EE3392" w:rsidR="001E3506" w:rsidRPr="002A4009" w:rsidRDefault="001E3506" w:rsidP="00927491">
      <w:pPr>
        <w:pStyle w:val="BodyText"/>
        <w:spacing w:line="254" w:lineRule="auto"/>
        <w:ind w:right="331"/>
        <w:rPr>
          <w:bCs/>
          <w:color w:val="FFFFFF" w:themeColor="background1"/>
          <w:w w:val="90"/>
        </w:rPr>
      </w:pPr>
      <w:r w:rsidRPr="002A4009">
        <w:rPr>
          <w:bCs/>
          <w:color w:val="FFFFFF" w:themeColor="background1"/>
          <w:w w:val="90"/>
        </w:rPr>
        <w:t xml:space="preserve">Motion to </w:t>
      </w:r>
      <w:r w:rsidR="009E480B" w:rsidRPr="002A4009">
        <w:rPr>
          <w:bCs/>
          <w:color w:val="FFFFFF" w:themeColor="background1"/>
          <w:w w:val="90"/>
        </w:rPr>
        <w:t>adjourn</w:t>
      </w:r>
      <w:r w:rsidR="00DC5056" w:rsidRPr="002A4009">
        <w:rPr>
          <w:bCs/>
          <w:color w:val="FFFFFF" w:themeColor="background1"/>
          <w:w w:val="90"/>
        </w:rPr>
        <w:t xml:space="preserve"> made by </w:t>
      </w:r>
      <w:r w:rsidR="00DF1391" w:rsidRPr="002A4009">
        <w:rPr>
          <w:bCs/>
          <w:color w:val="FFFFFF" w:themeColor="background1"/>
          <w:w w:val="90"/>
        </w:rPr>
        <w:t>[]</w:t>
      </w:r>
      <w:r w:rsidR="009E480B" w:rsidRPr="002A4009">
        <w:rPr>
          <w:bCs/>
          <w:color w:val="FFFFFF" w:themeColor="background1"/>
          <w:w w:val="90"/>
        </w:rPr>
        <w:t>; seconded by</w:t>
      </w:r>
      <w:r w:rsidRPr="002A4009">
        <w:rPr>
          <w:bCs/>
          <w:color w:val="FFFFFF" w:themeColor="background1"/>
          <w:w w:val="90"/>
        </w:rPr>
        <w:t xml:space="preserve"> </w:t>
      </w:r>
      <w:r w:rsidR="00DF1391" w:rsidRPr="002A4009">
        <w:rPr>
          <w:bCs/>
          <w:color w:val="FFFFFF" w:themeColor="background1"/>
          <w:w w:val="90"/>
        </w:rPr>
        <w:t>[]</w:t>
      </w:r>
      <w:r w:rsidR="009E480B" w:rsidRPr="002A4009">
        <w:rPr>
          <w:bCs/>
          <w:color w:val="FFFFFF" w:themeColor="background1"/>
          <w:w w:val="90"/>
        </w:rPr>
        <w:t xml:space="preserve">. Motion passed unanimously. </w:t>
      </w:r>
      <w:r w:rsidRPr="002A4009">
        <w:rPr>
          <w:bCs/>
          <w:color w:val="FFFFFF" w:themeColor="background1"/>
          <w:w w:val="90"/>
        </w:rPr>
        <w:t xml:space="preserve"> </w:t>
      </w:r>
    </w:p>
    <w:p w14:paraId="29B3FCF2" w14:textId="1FDFD6C6" w:rsidR="00CF3988" w:rsidRDefault="00CF3988" w:rsidP="00005702">
      <w:pPr>
        <w:pStyle w:val="Heading1"/>
        <w:ind w:left="0"/>
      </w:pPr>
      <w:r>
        <w:rPr>
          <w:w w:val="90"/>
        </w:rPr>
        <w:t>Meeting</w:t>
      </w:r>
      <w:r>
        <w:rPr>
          <w:spacing w:val="-3"/>
          <w:w w:val="90"/>
        </w:rPr>
        <w:t xml:space="preserve"> </w:t>
      </w:r>
      <w:r>
        <w:rPr>
          <w:w w:val="90"/>
        </w:rPr>
        <w:t>adjourned</w:t>
      </w:r>
      <w:r>
        <w:rPr>
          <w:spacing w:val="-3"/>
          <w:w w:val="90"/>
        </w:rPr>
        <w:t xml:space="preserve"> </w:t>
      </w:r>
      <w:r>
        <w:rPr>
          <w:w w:val="90"/>
        </w:rPr>
        <w:t>at</w:t>
      </w:r>
      <w:r>
        <w:rPr>
          <w:spacing w:val="-2"/>
          <w:w w:val="90"/>
        </w:rPr>
        <w:t xml:space="preserve"> </w:t>
      </w:r>
      <w:r w:rsidR="00005702">
        <w:rPr>
          <w:w w:val="90"/>
        </w:rPr>
        <w:t>9:46</w:t>
      </w:r>
      <w:r>
        <w:rPr>
          <w:spacing w:val="-5"/>
          <w:w w:val="90"/>
        </w:rPr>
        <w:t xml:space="preserve"> </w:t>
      </w:r>
      <w:r>
        <w:rPr>
          <w:w w:val="90"/>
        </w:rPr>
        <w:t xml:space="preserve">a.m. by </w:t>
      </w:r>
      <w:r w:rsidR="00005702">
        <w:rPr>
          <w:w w:val="90"/>
        </w:rPr>
        <w:t xml:space="preserve">Juan </w:t>
      </w:r>
      <w:proofErr w:type="spellStart"/>
      <w:r w:rsidR="00005702">
        <w:rPr>
          <w:w w:val="90"/>
        </w:rPr>
        <w:t>Delara</w:t>
      </w:r>
      <w:proofErr w:type="spellEnd"/>
    </w:p>
    <w:p w14:paraId="7A4AC126" w14:textId="16E237C7" w:rsidR="00EF1201" w:rsidRDefault="006751F1" w:rsidP="00EF1201">
      <w:pPr>
        <w:pStyle w:val="BodyText"/>
        <w:spacing w:before="7"/>
        <w:rPr>
          <w:b/>
          <w:sz w:val="17"/>
        </w:rPr>
      </w:pPr>
      <w:r>
        <w:rPr>
          <w:noProof/>
        </w:rPr>
        <mc:AlternateContent>
          <mc:Choice Requires="wps">
            <w:drawing>
              <wp:anchor distT="0" distB="0" distL="0" distR="0" simplePos="0" relativeHeight="251659264" behindDoc="1" locked="0" layoutInCell="1" allowOverlap="1" wp14:anchorId="1931BB0B" wp14:editId="23E1640C">
                <wp:simplePos x="0" y="0"/>
                <wp:positionH relativeFrom="page">
                  <wp:posOffset>850900</wp:posOffset>
                </wp:positionH>
                <wp:positionV relativeFrom="paragraph">
                  <wp:posOffset>132080</wp:posOffset>
                </wp:positionV>
                <wp:extent cx="683260" cy="1270"/>
                <wp:effectExtent l="0" t="0" r="2540" b="1143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 cy="1270"/>
                        </a:xfrm>
                        <a:custGeom>
                          <a:avLst/>
                          <a:gdLst>
                            <a:gd name="T0" fmla="+- 0 1440 1440"/>
                            <a:gd name="T1" fmla="*/ T0 w 1076"/>
                            <a:gd name="T2" fmla="+- 0 2516 1440"/>
                            <a:gd name="T3" fmla="*/ T2 w 1076"/>
                          </a:gdLst>
                          <a:ahLst/>
                          <a:cxnLst>
                            <a:cxn ang="0">
                              <a:pos x="T1" y="0"/>
                            </a:cxn>
                            <a:cxn ang="0">
                              <a:pos x="T3" y="0"/>
                            </a:cxn>
                          </a:cxnLst>
                          <a:rect l="0" t="0" r="r" b="b"/>
                          <a:pathLst>
                            <a:path w="1076">
                              <a:moveTo>
                                <a:pt x="0" y="0"/>
                              </a:moveTo>
                              <a:lnTo>
                                <a:pt x="1076" y="0"/>
                              </a:lnTo>
                            </a:path>
                          </a:pathLst>
                        </a:custGeom>
                        <a:noFill/>
                        <a:ln w="93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FE69" id="docshape1" o:spid="_x0000_s1026" style="position:absolute;margin-left:67pt;margin-top:10.4pt;width:5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" path="m,l1076,e" filled="f" strokeweight=".26053mm">
                <v:stroke dashstyle="dash"/>
                <v:path arrowok="t" o:connecttype="custom" o:connectlocs="0,0;683260,0" o:connectangles="0,0"/>
                <w10:wrap type="topAndBottom" anchorx="page"/>
              </v:shape>
            </w:pict>
          </mc:Fallback>
        </mc:AlternateContent>
      </w:r>
    </w:p>
    <w:p w14:paraId="2A1DFA85" w14:textId="3F977FEE" w:rsidR="0035798B" w:rsidRPr="0011747E" w:rsidRDefault="00EF1201" w:rsidP="0011747E">
      <w:pPr>
        <w:spacing w:before="128"/>
        <w:ind w:left="100"/>
        <w:rPr>
          <w:i/>
          <w:w w:val="90"/>
        </w:rPr>
      </w:pPr>
      <w:r>
        <w:rPr>
          <w:i/>
          <w:w w:val="90"/>
        </w:rPr>
        <w:t>Submitted</w:t>
      </w:r>
      <w:r>
        <w:rPr>
          <w:i/>
          <w:spacing w:val="-2"/>
          <w:w w:val="90"/>
        </w:rPr>
        <w:t xml:space="preserve"> </w:t>
      </w:r>
      <w:r>
        <w:rPr>
          <w:i/>
          <w:w w:val="90"/>
        </w:rPr>
        <w:t>by</w:t>
      </w:r>
      <w:r>
        <w:rPr>
          <w:i/>
          <w:spacing w:val="-2"/>
          <w:w w:val="90"/>
        </w:rPr>
        <w:t xml:space="preserve"> </w:t>
      </w:r>
      <w:r>
        <w:rPr>
          <w:i/>
          <w:w w:val="90"/>
        </w:rPr>
        <w:t xml:space="preserve">Lucia </w:t>
      </w:r>
      <w:proofErr w:type="spellStart"/>
      <w:r>
        <w:rPr>
          <w:i/>
          <w:w w:val="90"/>
        </w:rPr>
        <w:t>Ciciolla</w:t>
      </w:r>
      <w:proofErr w:type="spellEnd"/>
    </w:p>
    <w:sectPr w:rsidR="0035798B" w:rsidRPr="0011747E" w:rsidSect="0059132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27A"/>
    <w:multiLevelType w:val="hybridMultilevel"/>
    <w:tmpl w:val="49966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20C3"/>
    <w:multiLevelType w:val="hybridMultilevel"/>
    <w:tmpl w:val="68B8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5341B"/>
    <w:multiLevelType w:val="hybridMultilevel"/>
    <w:tmpl w:val="72886FEA"/>
    <w:lvl w:ilvl="0" w:tplc="D9148B48">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C13E4"/>
    <w:multiLevelType w:val="hybridMultilevel"/>
    <w:tmpl w:val="68B8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04DD6"/>
    <w:multiLevelType w:val="hybridMultilevel"/>
    <w:tmpl w:val="B70CC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2620F"/>
    <w:multiLevelType w:val="hybridMultilevel"/>
    <w:tmpl w:val="09927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80F91"/>
    <w:multiLevelType w:val="hybridMultilevel"/>
    <w:tmpl w:val="CB46D410"/>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15:restartNumberingAfterBreak="0">
    <w:nsid w:val="34BA7FC7"/>
    <w:multiLevelType w:val="multilevel"/>
    <w:tmpl w:val="B2E0A7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C3B62B9"/>
    <w:multiLevelType w:val="hybridMultilevel"/>
    <w:tmpl w:val="2C0EA2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F36354A"/>
    <w:multiLevelType w:val="hybridMultilevel"/>
    <w:tmpl w:val="15E65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D5619B"/>
    <w:multiLevelType w:val="hybridMultilevel"/>
    <w:tmpl w:val="9F3C5F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F1B1F"/>
    <w:multiLevelType w:val="hybridMultilevel"/>
    <w:tmpl w:val="C8D2D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892906"/>
    <w:multiLevelType w:val="hybridMultilevel"/>
    <w:tmpl w:val="FAB46EA8"/>
    <w:lvl w:ilvl="0" w:tplc="7ECA6C58">
      <w:start w:val="1"/>
      <w:numFmt w:val="upperRoman"/>
      <w:lvlText w:val="%1."/>
      <w:lvlJc w:val="left"/>
      <w:pPr>
        <w:ind w:left="820" w:hanging="720"/>
      </w:pPr>
      <w:rPr>
        <w:rFonts w:ascii="Calibri" w:eastAsia="Calibri" w:hAnsi="Calibri" w:cs="Calibri" w:hint="default"/>
        <w:b w:val="0"/>
        <w:bCs w:val="0"/>
        <w:i w:val="0"/>
        <w:iCs w:val="0"/>
        <w:w w:val="100"/>
        <w:sz w:val="22"/>
        <w:szCs w:val="22"/>
        <w:lang w:val="en-US" w:eastAsia="en-US" w:bidi="ar-SA"/>
      </w:rPr>
    </w:lvl>
    <w:lvl w:ilvl="1" w:tplc="09BCAEBA">
      <w:start w:val="1"/>
      <w:numFmt w:val="lowerLetter"/>
      <w:lvlText w:val="%2."/>
      <w:lvlJc w:val="left"/>
      <w:pPr>
        <w:ind w:left="1181" w:hanging="361"/>
      </w:pPr>
      <w:rPr>
        <w:rFonts w:ascii="Calibri" w:eastAsia="Calibri" w:hAnsi="Calibri" w:cs="Calibri" w:hint="default"/>
        <w:b w:val="0"/>
        <w:bCs w:val="0"/>
        <w:i w:val="0"/>
        <w:iCs w:val="0"/>
        <w:spacing w:val="-2"/>
        <w:w w:val="100"/>
        <w:sz w:val="22"/>
        <w:szCs w:val="22"/>
        <w:lang w:val="en-US" w:eastAsia="en-US" w:bidi="ar-SA"/>
      </w:rPr>
    </w:lvl>
    <w:lvl w:ilvl="2" w:tplc="95C8B654">
      <w:start w:val="1"/>
      <w:numFmt w:val="lowerRoman"/>
      <w:lvlText w:val="%3."/>
      <w:lvlJc w:val="left"/>
      <w:pPr>
        <w:ind w:left="1901" w:hanging="288"/>
      </w:pPr>
      <w:rPr>
        <w:rFonts w:ascii="Calibri" w:eastAsia="Calibri" w:hAnsi="Calibri" w:cs="Calibri" w:hint="default"/>
        <w:b w:val="0"/>
        <w:bCs w:val="0"/>
        <w:i w:val="0"/>
        <w:iCs w:val="0"/>
        <w:spacing w:val="0"/>
        <w:w w:val="100"/>
        <w:sz w:val="22"/>
        <w:szCs w:val="22"/>
        <w:lang w:val="en-US" w:eastAsia="en-US" w:bidi="ar-SA"/>
      </w:rPr>
    </w:lvl>
    <w:lvl w:ilvl="3" w:tplc="3866F580">
      <w:start w:val="1"/>
      <w:numFmt w:val="decimal"/>
      <w:lvlText w:val="%4."/>
      <w:lvlJc w:val="left"/>
      <w:pPr>
        <w:ind w:left="2621" w:hanging="361"/>
      </w:pPr>
      <w:rPr>
        <w:rFonts w:ascii="Calibri" w:eastAsia="Calibri" w:hAnsi="Calibri" w:cs="Calibri" w:hint="default"/>
        <w:b w:val="0"/>
        <w:bCs w:val="0"/>
        <w:i w:val="0"/>
        <w:iCs w:val="0"/>
        <w:w w:val="100"/>
        <w:sz w:val="22"/>
        <w:szCs w:val="22"/>
        <w:lang w:val="en-US" w:eastAsia="en-US" w:bidi="ar-SA"/>
      </w:rPr>
    </w:lvl>
    <w:lvl w:ilvl="4" w:tplc="BF6AFE24">
      <w:start w:val="1"/>
      <w:numFmt w:val="lowerLetter"/>
      <w:lvlText w:val="%5."/>
      <w:lvlJc w:val="left"/>
      <w:pPr>
        <w:ind w:left="3341" w:hanging="360"/>
      </w:pPr>
      <w:rPr>
        <w:rFonts w:ascii="Calibri" w:eastAsia="Calibri" w:hAnsi="Calibri" w:cs="Calibri" w:hint="default"/>
        <w:b w:val="0"/>
        <w:bCs w:val="0"/>
        <w:i w:val="0"/>
        <w:iCs w:val="0"/>
        <w:spacing w:val="-2"/>
        <w:w w:val="100"/>
        <w:sz w:val="22"/>
        <w:szCs w:val="22"/>
        <w:lang w:val="en-US" w:eastAsia="en-US" w:bidi="ar-SA"/>
      </w:rPr>
    </w:lvl>
    <w:lvl w:ilvl="5" w:tplc="5E92A5A6">
      <w:numFmt w:val="bullet"/>
      <w:lvlText w:val="•"/>
      <w:lvlJc w:val="left"/>
      <w:pPr>
        <w:ind w:left="4420" w:hanging="360"/>
      </w:pPr>
      <w:rPr>
        <w:rFonts w:hint="default"/>
        <w:lang w:val="en-US" w:eastAsia="en-US" w:bidi="ar-SA"/>
      </w:rPr>
    </w:lvl>
    <w:lvl w:ilvl="6" w:tplc="60982784">
      <w:numFmt w:val="bullet"/>
      <w:lvlText w:val="•"/>
      <w:lvlJc w:val="left"/>
      <w:pPr>
        <w:ind w:left="5500" w:hanging="360"/>
      </w:pPr>
      <w:rPr>
        <w:rFonts w:hint="default"/>
        <w:lang w:val="en-US" w:eastAsia="en-US" w:bidi="ar-SA"/>
      </w:rPr>
    </w:lvl>
    <w:lvl w:ilvl="7" w:tplc="57908EC4">
      <w:numFmt w:val="bullet"/>
      <w:lvlText w:val="•"/>
      <w:lvlJc w:val="left"/>
      <w:pPr>
        <w:ind w:left="6580" w:hanging="360"/>
      </w:pPr>
      <w:rPr>
        <w:rFonts w:hint="default"/>
        <w:lang w:val="en-US" w:eastAsia="en-US" w:bidi="ar-SA"/>
      </w:rPr>
    </w:lvl>
    <w:lvl w:ilvl="8" w:tplc="87EE520C">
      <w:numFmt w:val="bullet"/>
      <w:lvlText w:val="•"/>
      <w:lvlJc w:val="left"/>
      <w:pPr>
        <w:ind w:left="7660" w:hanging="360"/>
      </w:pPr>
      <w:rPr>
        <w:rFonts w:hint="default"/>
        <w:lang w:val="en-US" w:eastAsia="en-US" w:bidi="ar-SA"/>
      </w:rPr>
    </w:lvl>
  </w:abstractNum>
  <w:abstractNum w:abstractNumId="13" w15:restartNumberingAfterBreak="0">
    <w:nsid w:val="525432BD"/>
    <w:multiLevelType w:val="hybridMultilevel"/>
    <w:tmpl w:val="72886FEA"/>
    <w:lvl w:ilvl="0" w:tplc="D9148B48">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70905"/>
    <w:multiLevelType w:val="hybridMultilevel"/>
    <w:tmpl w:val="73260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7B6FA7"/>
    <w:multiLevelType w:val="hybridMultilevel"/>
    <w:tmpl w:val="00CE19A8"/>
    <w:lvl w:ilvl="0" w:tplc="7DC6B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7D21FB"/>
    <w:multiLevelType w:val="hybridMultilevel"/>
    <w:tmpl w:val="6C1CFB5C"/>
    <w:lvl w:ilvl="0" w:tplc="42F6682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3370AB7"/>
    <w:multiLevelType w:val="hybridMultilevel"/>
    <w:tmpl w:val="5522878C"/>
    <w:lvl w:ilvl="0" w:tplc="A8B242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6C8B6CDD"/>
    <w:multiLevelType w:val="hybridMultilevel"/>
    <w:tmpl w:val="A3B614CA"/>
    <w:lvl w:ilvl="0" w:tplc="F5A66DB4">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64C14"/>
    <w:multiLevelType w:val="hybridMultilevel"/>
    <w:tmpl w:val="09927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9428">
    <w:abstractNumId w:val="16"/>
  </w:num>
  <w:num w:numId="2" w16cid:durableId="937299531">
    <w:abstractNumId w:val="19"/>
  </w:num>
  <w:num w:numId="3" w16cid:durableId="1032071809">
    <w:abstractNumId w:val="2"/>
  </w:num>
  <w:num w:numId="4" w16cid:durableId="851601814">
    <w:abstractNumId w:val="17"/>
  </w:num>
  <w:num w:numId="5" w16cid:durableId="104279400">
    <w:abstractNumId w:val="6"/>
  </w:num>
  <w:num w:numId="6" w16cid:durableId="807939356">
    <w:abstractNumId w:val="0"/>
  </w:num>
  <w:num w:numId="7" w16cid:durableId="1323118155">
    <w:abstractNumId w:val="12"/>
  </w:num>
  <w:num w:numId="8" w16cid:durableId="593511928">
    <w:abstractNumId w:val="3"/>
  </w:num>
  <w:num w:numId="9" w16cid:durableId="1652324717">
    <w:abstractNumId w:val="14"/>
  </w:num>
  <w:num w:numId="10" w16cid:durableId="571888857">
    <w:abstractNumId w:val="1"/>
  </w:num>
  <w:num w:numId="11" w16cid:durableId="21395485">
    <w:abstractNumId w:val="8"/>
  </w:num>
  <w:num w:numId="12" w16cid:durableId="1956405871">
    <w:abstractNumId w:val="7"/>
  </w:num>
  <w:num w:numId="13" w16cid:durableId="999312378">
    <w:abstractNumId w:val="4"/>
  </w:num>
  <w:num w:numId="14" w16cid:durableId="296112393">
    <w:abstractNumId w:val="15"/>
  </w:num>
  <w:num w:numId="15" w16cid:durableId="396241961">
    <w:abstractNumId w:val="11"/>
  </w:num>
  <w:num w:numId="16" w16cid:durableId="1122112421">
    <w:abstractNumId w:val="10"/>
  </w:num>
  <w:num w:numId="17" w16cid:durableId="111704427">
    <w:abstractNumId w:val="18"/>
  </w:num>
  <w:num w:numId="18" w16cid:durableId="707217903">
    <w:abstractNumId w:val="9"/>
  </w:num>
  <w:num w:numId="19" w16cid:durableId="1973559882">
    <w:abstractNumId w:val="13"/>
  </w:num>
  <w:num w:numId="20" w16cid:durableId="1734810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00"/>
    <w:rsid w:val="00003AA7"/>
    <w:rsid w:val="00005702"/>
    <w:rsid w:val="00012F94"/>
    <w:rsid w:val="0001571C"/>
    <w:rsid w:val="00021378"/>
    <w:rsid w:val="00026A0E"/>
    <w:rsid w:val="00040CDE"/>
    <w:rsid w:val="00042633"/>
    <w:rsid w:val="00050476"/>
    <w:rsid w:val="00060C46"/>
    <w:rsid w:val="00062E1F"/>
    <w:rsid w:val="00063A42"/>
    <w:rsid w:val="00063D45"/>
    <w:rsid w:val="000675E9"/>
    <w:rsid w:val="000679C1"/>
    <w:rsid w:val="00067A3C"/>
    <w:rsid w:val="000732B5"/>
    <w:rsid w:val="0007643F"/>
    <w:rsid w:val="00080E2C"/>
    <w:rsid w:val="00083185"/>
    <w:rsid w:val="00086D29"/>
    <w:rsid w:val="000917D5"/>
    <w:rsid w:val="0009505F"/>
    <w:rsid w:val="000970D2"/>
    <w:rsid w:val="000A0B9E"/>
    <w:rsid w:val="000A1E0B"/>
    <w:rsid w:val="000A1E31"/>
    <w:rsid w:val="000A3F00"/>
    <w:rsid w:val="000A6AD2"/>
    <w:rsid w:val="000A740A"/>
    <w:rsid w:val="000B3739"/>
    <w:rsid w:val="000C18CE"/>
    <w:rsid w:val="000C3EB3"/>
    <w:rsid w:val="000E62F2"/>
    <w:rsid w:val="000E7060"/>
    <w:rsid w:val="000F0196"/>
    <w:rsid w:val="001058D1"/>
    <w:rsid w:val="001157A6"/>
    <w:rsid w:val="0011747E"/>
    <w:rsid w:val="0012088E"/>
    <w:rsid w:val="00126849"/>
    <w:rsid w:val="001417C9"/>
    <w:rsid w:val="001433E7"/>
    <w:rsid w:val="001543F3"/>
    <w:rsid w:val="00157D5F"/>
    <w:rsid w:val="001613DF"/>
    <w:rsid w:val="00161C2C"/>
    <w:rsid w:val="00163730"/>
    <w:rsid w:val="00164952"/>
    <w:rsid w:val="001659A1"/>
    <w:rsid w:val="00167239"/>
    <w:rsid w:val="00167359"/>
    <w:rsid w:val="00175BE3"/>
    <w:rsid w:val="00176AC8"/>
    <w:rsid w:val="0018144C"/>
    <w:rsid w:val="001815BD"/>
    <w:rsid w:val="00185089"/>
    <w:rsid w:val="001862CC"/>
    <w:rsid w:val="00191989"/>
    <w:rsid w:val="001971A8"/>
    <w:rsid w:val="00197987"/>
    <w:rsid w:val="001A0693"/>
    <w:rsid w:val="001A11F5"/>
    <w:rsid w:val="001A41D8"/>
    <w:rsid w:val="001B3DF7"/>
    <w:rsid w:val="001C6B65"/>
    <w:rsid w:val="001D14A8"/>
    <w:rsid w:val="001D3641"/>
    <w:rsid w:val="001D7E32"/>
    <w:rsid w:val="001E036E"/>
    <w:rsid w:val="001E3506"/>
    <w:rsid w:val="001E3C33"/>
    <w:rsid w:val="001F4954"/>
    <w:rsid w:val="002057BC"/>
    <w:rsid w:val="00220BCD"/>
    <w:rsid w:val="00224498"/>
    <w:rsid w:val="002332F4"/>
    <w:rsid w:val="00236EBB"/>
    <w:rsid w:val="002414F3"/>
    <w:rsid w:val="002421FB"/>
    <w:rsid w:val="00245138"/>
    <w:rsid w:val="00245889"/>
    <w:rsid w:val="00245B11"/>
    <w:rsid w:val="00254DE1"/>
    <w:rsid w:val="002605B8"/>
    <w:rsid w:val="002621F7"/>
    <w:rsid w:val="002634FB"/>
    <w:rsid w:val="00265AD5"/>
    <w:rsid w:val="002734A1"/>
    <w:rsid w:val="00274BF8"/>
    <w:rsid w:val="00276499"/>
    <w:rsid w:val="0027729F"/>
    <w:rsid w:val="00277425"/>
    <w:rsid w:val="002800FE"/>
    <w:rsid w:val="0028357C"/>
    <w:rsid w:val="00286DAA"/>
    <w:rsid w:val="00287739"/>
    <w:rsid w:val="002919F4"/>
    <w:rsid w:val="002A25AE"/>
    <w:rsid w:val="002A2E3C"/>
    <w:rsid w:val="002A4009"/>
    <w:rsid w:val="002A4146"/>
    <w:rsid w:val="002A4A6D"/>
    <w:rsid w:val="002A6286"/>
    <w:rsid w:val="002B20FA"/>
    <w:rsid w:val="002B385F"/>
    <w:rsid w:val="002B3CBF"/>
    <w:rsid w:val="002B3FFA"/>
    <w:rsid w:val="002B6910"/>
    <w:rsid w:val="002C5592"/>
    <w:rsid w:val="002C582F"/>
    <w:rsid w:val="002C6D6C"/>
    <w:rsid w:val="002D76AB"/>
    <w:rsid w:val="002E7581"/>
    <w:rsid w:val="002F118C"/>
    <w:rsid w:val="002F5363"/>
    <w:rsid w:val="003040FB"/>
    <w:rsid w:val="003049A4"/>
    <w:rsid w:val="00304E4B"/>
    <w:rsid w:val="00305D8D"/>
    <w:rsid w:val="0031127A"/>
    <w:rsid w:val="00314314"/>
    <w:rsid w:val="00315DD3"/>
    <w:rsid w:val="00324771"/>
    <w:rsid w:val="00325735"/>
    <w:rsid w:val="00340831"/>
    <w:rsid w:val="0034149A"/>
    <w:rsid w:val="00352D11"/>
    <w:rsid w:val="00354A2C"/>
    <w:rsid w:val="0035798B"/>
    <w:rsid w:val="00374129"/>
    <w:rsid w:val="00375FFA"/>
    <w:rsid w:val="00393ACE"/>
    <w:rsid w:val="00395570"/>
    <w:rsid w:val="003957D0"/>
    <w:rsid w:val="003A2B40"/>
    <w:rsid w:val="003A593C"/>
    <w:rsid w:val="003A7FB7"/>
    <w:rsid w:val="003B1ED4"/>
    <w:rsid w:val="003B7442"/>
    <w:rsid w:val="003C0C9A"/>
    <w:rsid w:val="003C2554"/>
    <w:rsid w:val="003D13D9"/>
    <w:rsid w:val="003D3540"/>
    <w:rsid w:val="003D7DA9"/>
    <w:rsid w:val="003E1D6B"/>
    <w:rsid w:val="003E2FE6"/>
    <w:rsid w:val="003E4777"/>
    <w:rsid w:val="003F694A"/>
    <w:rsid w:val="004013C8"/>
    <w:rsid w:val="00405AB5"/>
    <w:rsid w:val="0040622C"/>
    <w:rsid w:val="004114F1"/>
    <w:rsid w:val="00416F3E"/>
    <w:rsid w:val="00417D94"/>
    <w:rsid w:val="004204A8"/>
    <w:rsid w:val="00422870"/>
    <w:rsid w:val="004257C9"/>
    <w:rsid w:val="00431167"/>
    <w:rsid w:val="00432E95"/>
    <w:rsid w:val="00442B3A"/>
    <w:rsid w:val="00450A9F"/>
    <w:rsid w:val="00451D9B"/>
    <w:rsid w:val="00455FDA"/>
    <w:rsid w:val="0045739A"/>
    <w:rsid w:val="00457A11"/>
    <w:rsid w:val="004621A1"/>
    <w:rsid w:val="0046448C"/>
    <w:rsid w:val="00464836"/>
    <w:rsid w:val="00465369"/>
    <w:rsid w:val="00470C72"/>
    <w:rsid w:val="004736BB"/>
    <w:rsid w:val="00474E3A"/>
    <w:rsid w:val="00475375"/>
    <w:rsid w:val="00477FBB"/>
    <w:rsid w:val="0048420F"/>
    <w:rsid w:val="004878B1"/>
    <w:rsid w:val="0049034C"/>
    <w:rsid w:val="00491801"/>
    <w:rsid w:val="004954EC"/>
    <w:rsid w:val="004956B5"/>
    <w:rsid w:val="00495F03"/>
    <w:rsid w:val="00496A1E"/>
    <w:rsid w:val="00497B28"/>
    <w:rsid w:val="00497F53"/>
    <w:rsid w:val="004A1938"/>
    <w:rsid w:val="004A340C"/>
    <w:rsid w:val="004A384A"/>
    <w:rsid w:val="004A44BE"/>
    <w:rsid w:val="004B4359"/>
    <w:rsid w:val="004B4FB0"/>
    <w:rsid w:val="004C333D"/>
    <w:rsid w:val="004C78A2"/>
    <w:rsid w:val="004D1BB9"/>
    <w:rsid w:val="004D5375"/>
    <w:rsid w:val="004E56AF"/>
    <w:rsid w:val="004E7F6C"/>
    <w:rsid w:val="004F27BA"/>
    <w:rsid w:val="004F3414"/>
    <w:rsid w:val="005008D7"/>
    <w:rsid w:val="005019A8"/>
    <w:rsid w:val="00511871"/>
    <w:rsid w:val="0051302C"/>
    <w:rsid w:val="005142DA"/>
    <w:rsid w:val="00516E9D"/>
    <w:rsid w:val="00525E1A"/>
    <w:rsid w:val="005263AB"/>
    <w:rsid w:val="00531FC0"/>
    <w:rsid w:val="0054137A"/>
    <w:rsid w:val="005419B7"/>
    <w:rsid w:val="00563BFC"/>
    <w:rsid w:val="00563E38"/>
    <w:rsid w:val="00566B5E"/>
    <w:rsid w:val="00567175"/>
    <w:rsid w:val="0057386E"/>
    <w:rsid w:val="00576DA0"/>
    <w:rsid w:val="0058053C"/>
    <w:rsid w:val="00583F51"/>
    <w:rsid w:val="00585140"/>
    <w:rsid w:val="00585D6C"/>
    <w:rsid w:val="00586313"/>
    <w:rsid w:val="00591329"/>
    <w:rsid w:val="00591747"/>
    <w:rsid w:val="005947D8"/>
    <w:rsid w:val="00597419"/>
    <w:rsid w:val="005A79BF"/>
    <w:rsid w:val="005B3A43"/>
    <w:rsid w:val="005B414A"/>
    <w:rsid w:val="005B5DC8"/>
    <w:rsid w:val="005C664B"/>
    <w:rsid w:val="005D2A4E"/>
    <w:rsid w:val="005D6182"/>
    <w:rsid w:val="005E14DA"/>
    <w:rsid w:val="005E6B47"/>
    <w:rsid w:val="005E6F3D"/>
    <w:rsid w:val="005E7E6A"/>
    <w:rsid w:val="005F12F6"/>
    <w:rsid w:val="00600893"/>
    <w:rsid w:val="00601398"/>
    <w:rsid w:val="00606FAD"/>
    <w:rsid w:val="00612D35"/>
    <w:rsid w:val="00622FE1"/>
    <w:rsid w:val="00625CF3"/>
    <w:rsid w:val="006265DB"/>
    <w:rsid w:val="00627526"/>
    <w:rsid w:val="00632475"/>
    <w:rsid w:val="00637564"/>
    <w:rsid w:val="00643D27"/>
    <w:rsid w:val="006516C7"/>
    <w:rsid w:val="00653FC4"/>
    <w:rsid w:val="006567F1"/>
    <w:rsid w:val="0066078E"/>
    <w:rsid w:val="00663F26"/>
    <w:rsid w:val="0067171B"/>
    <w:rsid w:val="00671B69"/>
    <w:rsid w:val="00672D4C"/>
    <w:rsid w:val="006751F1"/>
    <w:rsid w:val="00680946"/>
    <w:rsid w:val="00686ECF"/>
    <w:rsid w:val="006877B2"/>
    <w:rsid w:val="0069343A"/>
    <w:rsid w:val="00697225"/>
    <w:rsid w:val="006A314D"/>
    <w:rsid w:val="006A3192"/>
    <w:rsid w:val="006A6DE2"/>
    <w:rsid w:val="006A7F33"/>
    <w:rsid w:val="006B652A"/>
    <w:rsid w:val="006C53CC"/>
    <w:rsid w:val="006C5B9F"/>
    <w:rsid w:val="006D437C"/>
    <w:rsid w:val="006D4E71"/>
    <w:rsid w:val="006D5EFD"/>
    <w:rsid w:val="006D6838"/>
    <w:rsid w:val="006D6E8A"/>
    <w:rsid w:val="006E037C"/>
    <w:rsid w:val="006E1BCB"/>
    <w:rsid w:val="006E5F3B"/>
    <w:rsid w:val="006E69F4"/>
    <w:rsid w:val="006F0017"/>
    <w:rsid w:val="007006BF"/>
    <w:rsid w:val="0070255B"/>
    <w:rsid w:val="00703B03"/>
    <w:rsid w:val="00703D48"/>
    <w:rsid w:val="00714A7D"/>
    <w:rsid w:val="0072046C"/>
    <w:rsid w:val="00731C28"/>
    <w:rsid w:val="007322C1"/>
    <w:rsid w:val="00732728"/>
    <w:rsid w:val="0074077D"/>
    <w:rsid w:val="00743905"/>
    <w:rsid w:val="00743A46"/>
    <w:rsid w:val="00754F55"/>
    <w:rsid w:val="0077539C"/>
    <w:rsid w:val="007763E0"/>
    <w:rsid w:val="00776EC9"/>
    <w:rsid w:val="00783CC0"/>
    <w:rsid w:val="007A32D5"/>
    <w:rsid w:val="007B0217"/>
    <w:rsid w:val="007B64B4"/>
    <w:rsid w:val="007C27E8"/>
    <w:rsid w:val="007C6000"/>
    <w:rsid w:val="007D11A7"/>
    <w:rsid w:val="007D6FC3"/>
    <w:rsid w:val="007E4600"/>
    <w:rsid w:val="007F110A"/>
    <w:rsid w:val="007F5C80"/>
    <w:rsid w:val="007F7CC4"/>
    <w:rsid w:val="007F7E02"/>
    <w:rsid w:val="008014EB"/>
    <w:rsid w:val="008016E6"/>
    <w:rsid w:val="00803538"/>
    <w:rsid w:val="00807B1A"/>
    <w:rsid w:val="00807BED"/>
    <w:rsid w:val="008165E1"/>
    <w:rsid w:val="0082158F"/>
    <w:rsid w:val="008261B7"/>
    <w:rsid w:val="008356B3"/>
    <w:rsid w:val="00835FD6"/>
    <w:rsid w:val="00840A90"/>
    <w:rsid w:val="00840DC9"/>
    <w:rsid w:val="008438C8"/>
    <w:rsid w:val="00846D7F"/>
    <w:rsid w:val="00857B79"/>
    <w:rsid w:val="008617A5"/>
    <w:rsid w:val="00864737"/>
    <w:rsid w:val="00864CCF"/>
    <w:rsid w:val="00865337"/>
    <w:rsid w:val="0086613A"/>
    <w:rsid w:val="00867F4D"/>
    <w:rsid w:val="0087297B"/>
    <w:rsid w:val="008738D7"/>
    <w:rsid w:val="00874A29"/>
    <w:rsid w:val="00876F52"/>
    <w:rsid w:val="00882910"/>
    <w:rsid w:val="00882D10"/>
    <w:rsid w:val="008855E9"/>
    <w:rsid w:val="00890F57"/>
    <w:rsid w:val="008A0BEF"/>
    <w:rsid w:val="008A2803"/>
    <w:rsid w:val="008A427D"/>
    <w:rsid w:val="008A7ED1"/>
    <w:rsid w:val="008B6A11"/>
    <w:rsid w:val="008C2917"/>
    <w:rsid w:val="008C2EE8"/>
    <w:rsid w:val="008C4412"/>
    <w:rsid w:val="008C65C9"/>
    <w:rsid w:val="008C7171"/>
    <w:rsid w:val="008E4CE2"/>
    <w:rsid w:val="008F0F81"/>
    <w:rsid w:val="008F1C8C"/>
    <w:rsid w:val="008F29A3"/>
    <w:rsid w:val="008F5C65"/>
    <w:rsid w:val="008F5D02"/>
    <w:rsid w:val="008F7223"/>
    <w:rsid w:val="008F7C8D"/>
    <w:rsid w:val="009006A6"/>
    <w:rsid w:val="009028E1"/>
    <w:rsid w:val="0090396C"/>
    <w:rsid w:val="00903FF0"/>
    <w:rsid w:val="00907663"/>
    <w:rsid w:val="00907BD1"/>
    <w:rsid w:val="0091763D"/>
    <w:rsid w:val="009211D5"/>
    <w:rsid w:val="00927491"/>
    <w:rsid w:val="0092765E"/>
    <w:rsid w:val="00930F55"/>
    <w:rsid w:val="0093177D"/>
    <w:rsid w:val="009326D0"/>
    <w:rsid w:val="009330FB"/>
    <w:rsid w:val="009425F7"/>
    <w:rsid w:val="00945D6D"/>
    <w:rsid w:val="009479B0"/>
    <w:rsid w:val="009508AC"/>
    <w:rsid w:val="00951E91"/>
    <w:rsid w:val="00956B0F"/>
    <w:rsid w:val="009578D7"/>
    <w:rsid w:val="00960DE5"/>
    <w:rsid w:val="00960F3D"/>
    <w:rsid w:val="009619A2"/>
    <w:rsid w:val="0097245A"/>
    <w:rsid w:val="00975CCE"/>
    <w:rsid w:val="00982305"/>
    <w:rsid w:val="00982938"/>
    <w:rsid w:val="00983E59"/>
    <w:rsid w:val="00987488"/>
    <w:rsid w:val="0098784E"/>
    <w:rsid w:val="00993A7F"/>
    <w:rsid w:val="009A075B"/>
    <w:rsid w:val="009A5E85"/>
    <w:rsid w:val="009A7CF2"/>
    <w:rsid w:val="009B75DD"/>
    <w:rsid w:val="009C5DEC"/>
    <w:rsid w:val="009E480B"/>
    <w:rsid w:val="009E7B0A"/>
    <w:rsid w:val="009F5C39"/>
    <w:rsid w:val="00A0037E"/>
    <w:rsid w:val="00A003AB"/>
    <w:rsid w:val="00A008AF"/>
    <w:rsid w:val="00A02059"/>
    <w:rsid w:val="00A03464"/>
    <w:rsid w:val="00A07002"/>
    <w:rsid w:val="00A17569"/>
    <w:rsid w:val="00A30C7B"/>
    <w:rsid w:val="00A369D4"/>
    <w:rsid w:val="00A40240"/>
    <w:rsid w:val="00A42000"/>
    <w:rsid w:val="00A45F12"/>
    <w:rsid w:val="00A5277B"/>
    <w:rsid w:val="00A57226"/>
    <w:rsid w:val="00A624A0"/>
    <w:rsid w:val="00A66002"/>
    <w:rsid w:val="00A72310"/>
    <w:rsid w:val="00A72D87"/>
    <w:rsid w:val="00A73E74"/>
    <w:rsid w:val="00A75C86"/>
    <w:rsid w:val="00A826AE"/>
    <w:rsid w:val="00A827AD"/>
    <w:rsid w:val="00A8538D"/>
    <w:rsid w:val="00A853EA"/>
    <w:rsid w:val="00A86D06"/>
    <w:rsid w:val="00A87B16"/>
    <w:rsid w:val="00A91BC9"/>
    <w:rsid w:val="00A91E48"/>
    <w:rsid w:val="00A9555B"/>
    <w:rsid w:val="00A9590F"/>
    <w:rsid w:val="00AA33AB"/>
    <w:rsid w:val="00AA42E4"/>
    <w:rsid w:val="00AA450C"/>
    <w:rsid w:val="00AA58D1"/>
    <w:rsid w:val="00AB01AB"/>
    <w:rsid w:val="00AC11BB"/>
    <w:rsid w:val="00AD4309"/>
    <w:rsid w:val="00AD7107"/>
    <w:rsid w:val="00AE029E"/>
    <w:rsid w:val="00AE6844"/>
    <w:rsid w:val="00AE70B4"/>
    <w:rsid w:val="00AE734A"/>
    <w:rsid w:val="00B01E72"/>
    <w:rsid w:val="00B05FE9"/>
    <w:rsid w:val="00B2483C"/>
    <w:rsid w:val="00B24F53"/>
    <w:rsid w:val="00B2677A"/>
    <w:rsid w:val="00B30204"/>
    <w:rsid w:val="00B3076F"/>
    <w:rsid w:val="00B3174A"/>
    <w:rsid w:val="00B337FA"/>
    <w:rsid w:val="00B422AE"/>
    <w:rsid w:val="00B51857"/>
    <w:rsid w:val="00B54790"/>
    <w:rsid w:val="00B61FED"/>
    <w:rsid w:val="00B7065B"/>
    <w:rsid w:val="00B71D9A"/>
    <w:rsid w:val="00B72B4D"/>
    <w:rsid w:val="00B74F71"/>
    <w:rsid w:val="00B833DD"/>
    <w:rsid w:val="00B84B4D"/>
    <w:rsid w:val="00B8548E"/>
    <w:rsid w:val="00B86DCB"/>
    <w:rsid w:val="00B9429A"/>
    <w:rsid w:val="00B9515A"/>
    <w:rsid w:val="00B9616F"/>
    <w:rsid w:val="00B97310"/>
    <w:rsid w:val="00BA113F"/>
    <w:rsid w:val="00BA26F9"/>
    <w:rsid w:val="00BA7230"/>
    <w:rsid w:val="00BB27AE"/>
    <w:rsid w:val="00BB3571"/>
    <w:rsid w:val="00BB39F7"/>
    <w:rsid w:val="00BB5BE8"/>
    <w:rsid w:val="00BB7007"/>
    <w:rsid w:val="00BC0506"/>
    <w:rsid w:val="00BC08BE"/>
    <w:rsid w:val="00BC0A51"/>
    <w:rsid w:val="00BC3C69"/>
    <w:rsid w:val="00BC4D81"/>
    <w:rsid w:val="00BC4DB0"/>
    <w:rsid w:val="00BC7518"/>
    <w:rsid w:val="00BD239E"/>
    <w:rsid w:val="00BE28E9"/>
    <w:rsid w:val="00BE2E97"/>
    <w:rsid w:val="00BE516F"/>
    <w:rsid w:val="00BE5C74"/>
    <w:rsid w:val="00BF0CD6"/>
    <w:rsid w:val="00BF1C8D"/>
    <w:rsid w:val="00BF48B9"/>
    <w:rsid w:val="00C02821"/>
    <w:rsid w:val="00C043BC"/>
    <w:rsid w:val="00C05B09"/>
    <w:rsid w:val="00C05EA4"/>
    <w:rsid w:val="00C07B47"/>
    <w:rsid w:val="00C12351"/>
    <w:rsid w:val="00C14581"/>
    <w:rsid w:val="00C17DA0"/>
    <w:rsid w:val="00C20068"/>
    <w:rsid w:val="00C20EB6"/>
    <w:rsid w:val="00C27F04"/>
    <w:rsid w:val="00C304E3"/>
    <w:rsid w:val="00C3210F"/>
    <w:rsid w:val="00C36CA3"/>
    <w:rsid w:val="00C4132D"/>
    <w:rsid w:val="00C44BA0"/>
    <w:rsid w:val="00C516C8"/>
    <w:rsid w:val="00C527CF"/>
    <w:rsid w:val="00C628DA"/>
    <w:rsid w:val="00C70CC2"/>
    <w:rsid w:val="00C71D00"/>
    <w:rsid w:val="00C72431"/>
    <w:rsid w:val="00C77183"/>
    <w:rsid w:val="00C814A2"/>
    <w:rsid w:val="00C84380"/>
    <w:rsid w:val="00C853DA"/>
    <w:rsid w:val="00C90C80"/>
    <w:rsid w:val="00C91185"/>
    <w:rsid w:val="00C95369"/>
    <w:rsid w:val="00C96B69"/>
    <w:rsid w:val="00C9763A"/>
    <w:rsid w:val="00CA0041"/>
    <w:rsid w:val="00CA3174"/>
    <w:rsid w:val="00CA388C"/>
    <w:rsid w:val="00CB2E8B"/>
    <w:rsid w:val="00CC1DCE"/>
    <w:rsid w:val="00CD2509"/>
    <w:rsid w:val="00CD7FB8"/>
    <w:rsid w:val="00CE3CDC"/>
    <w:rsid w:val="00CF2806"/>
    <w:rsid w:val="00CF3988"/>
    <w:rsid w:val="00CF6438"/>
    <w:rsid w:val="00D01777"/>
    <w:rsid w:val="00D02B96"/>
    <w:rsid w:val="00D06CBA"/>
    <w:rsid w:val="00D07BF3"/>
    <w:rsid w:val="00D10365"/>
    <w:rsid w:val="00D10F4D"/>
    <w:rsid w:val="00D12B97"/>
    <w:rsid w:val="00D1404A"/>
    <w:rsid w:val="00D2762A"/>
    <w:rsid w:val="00D409EF"/>
    <w:rsid w:val="00D4157E"/>
    <w:rsid w:val="00D45DDC"/>
    <w:rsid w:val="00D45E07"/>
    <w:rsid w:val="00D47137"/>
    <w:rsid w:val="00D513AB"/>
    <w:rsid w:val="00D51AA7"/>
    <w:rsid w:val="00D52B2C"/>
    <w:rsid w:val="00D53D58"/>
    <w:rsid w:val="00D57453"/>
    <w:rsid w:val="00D63E8E"/>
    <w:rsid w:val="00D643B1"/>
    <w:rsid w:val="00D65C77"/>
    <w:rsid w:val="00D663C7"/>
    <w:rsid w:val="00D7050A"/>
    <w:rsid w:val="00D711E5"/>
    <w:rsid w:val="00D77862"/>
    <w:rsid w:val="00D8286F"/>
    <w:rsid w:val="00D82B65"/>
    <w:rsid w:val="00D82FEF"/>
    <w:rsid w:val="00D852AF"/>
    <w:rsid w:val="00D92A08"/>
    <w:rsid w:val="00D952A0"/>
    <w:rsid w:val="00D961EF"/>
    <w:rsid w:val="00D96924"/>
    <w:rsid w:val="00DA0470"/>
    <w:rsid w:val="00DA2940"/>
    <w:rsid w:val="00DA6B9F"/>
    <w:rsid w:val="00DB41EB"/>
    <w:rsid w:val="00DB436C"/>
    <w:rsid w:val="00DB4CF3"/>
    <w:rsid w:val="00DB5944"/>
    <w:rsid w:val="00DB7856"/>
    <w:rsid w:val="00DC072B"/>
    <w:rsid w:val="00DC5056"/>
    <w:rsid w:val="00DC7D2F"/>
    <w:rsid w:val="00DD5F09"/>
    <w:rsid w:val="00DE6CC9"/>
    <w:rsid w:val="00DE7EB2"/>
    <w:rsid w:val="00DF1391"/>
    <w:rsid w:val="00DF4E4A"/>
    <w:rsid w:val="00DF7B32"/>
    <w:rsid w:val="00E0406F"/>
    <w:rsid w:val="00E04591"/>
    <w:rsid w:val="00E05A7D"/>
    <w:rsid w:val="00E07365"/>
    <w:rsid w:val="00E07717"/>
    <w:rsid w:val="00E10F4B"/>
    <w:rsid w:val="00E114E2"/>
    <w:rsid w:val="00E13C5B"/>
    <w:rsid w:val="00E14AEC"/>
    <w:rsid w:val="00E1527D"/>
    <w:rsid w:val="00E208CE"/>
    <w:rsid w:val="00E23FD8"/>
    <w:rsid w:val="00E26D11"/>
    <w:rsid w:val="00E42AAE"/>
    <w:rsid w:val="00E43992"/>
    <w:rsid w:val="00E461E0"/>
    <w:rsid w:val="00E50FAC"/>
    <w:rsid w:val="00E56E88"/>
    <w:rsid w:val="00E57394"/>
    <w:rsid w:val="00E615C1"/>
    <w:rsid w:val="00E722DB"/>
    <w:rsid w:val="00E75446"/>
    <w:rsid w:val="00E7598A"/>
    <w:rsid w:val="00E80F33"/>
    <w:rsid w:val="00E91143"/>
    <w:rsid w:val="00E92CBC"/>
    <w:rsid w:val="00E94E44"/>
    <w:rsid w:val="00E9786B"/>
    <w:rsid w:val="00EB788C"/>
    <w:rsid w:val="00EC0C6F"/>
    <w:rsid w:val="00EC1DBD"/>
    <w:rsid w:val="00EC47AB"/>
    <w:rsid w:val="00EC7173"/>
    <w:rsid w:val="00EC78DE"/>
    <w:rsid w:val="00ED2D38"/>
    <w:rsid w:val="00ED6675"/>
    <w:rsid w:val="00ED7846"/>
    <w:rsid w:val="00ED7C0C"/>
    <w:rsid w:val="00EE454F"/>
    <w:rsid w:val="00EE49B6"/>
    <w:rsid w:val="00EF0683"/>
    <w:rsid w:val="00EF06F5"/>
    <w:rsid w:val="00EF1201"/>
    <w:rsid w:val="00F048C7"/>
    <w:rsid w:val="00F04E3E"/>
    <w:rsid w:val="00F22571"/>
    <w:rsid w:val="00F259A1"/>
    <w:rsid w:val="00F268D7"/>
    <w:rsid w:val="00F3012C"/>
    <w:rsid w:val="00F33F69"/>
    <w:rsid w:val="00F33FAA"/>
    <w:rsid w:val="00F34E98"/>
    <w:rsid w:val="00F3516B"/>
    <w:rsid w:val="00F37E1A"/>
    <w:rsid w:val="00F407D5"/>
    <w:rsid w:val="00F434E6"/>
    <w:rsid w:val="00F45519"/>
    <w:rsid w:val="00F45CFE"/>
    <w:rsid w:val="00F46ED7"/>
    <w:rsid w:val="00F47C63"/>
    <w:rsid w:val="00F50FD6"/>
    <w:rsid w:val="00F53039"/>
    <w:rsid w:val="00F53B0A"/>
    <w:rsid w:val="00F5672E"/>
    <w:rsid w:val="00F64E2E"/>
    <w:rsid w:val="00F66476"/>
    <w:rsid w:val="00F708CE"/>
    <w:rsid w:val="00F82162"/>
    <w:rsid w:val="00F9038A"/>
    <w:rsid w:val="00F905CC"/>
    <w:rsid w:val="00F929C0"/>
    <w:rsid w:val="00FA6257"/>
    <w:rsid w:val="00FC0408"/>
    <w:rsid w:val="00FC6E36"/>
    <w:rsid w:val="00FC7CB5"/>
    <w:rsid w:val="00FC7D84"/>
    <w:rsid w:val="00FD34C6"/>
    <w:rsid w:val="00FD48A2"/>
    <w:rsid w:val="00FD4DAF"/>
    <w:rsid w:val="00FD6640"/>
    <w:rsid w:val="00FE165F"/>
    <w:rsid w:val="00F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08E2"/>
  <w15:docId w15:val="{73542B24-D598-C648-A04F-5837842C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419"/>
    <w:rPr>
      <w:color w:val="0000FF" w:themeColor="hyperlink"/>
      <w:u w:val="single"/>
    </w:rPr>
  </w:style>
  <w:style w:type="character" w:styleId="UnresolvedMention">
    <w:name w:val="Unresolved Mention"/>
    <w:basedOn w:val="DefaultParagraphFont"/>
    <w:uiPriority w:val="99"/>
    <w:semiHidden/>
    <w:unhideWhenUsed/>
    <w:rsid w:val="00597419"/>
    <w:rPr>
      <w:color w:val="605E5C"/>
      <w:shd w:val="clear" w:color="auto" w:fill="E1DFDD"/>
    </w:rPr>
  </w:style>
  <w:style w:type="character" w:styleId="Emphasis">
    <w:name w:val="Emphasis"/>
    <w:basedOn w:val="DefaultParagraphFont"/>
    <w:uiPriority w:val="20"/>
    <w:qFormat/>
    <w:rsid w:val="00A45F12"/>
    <w:rPr>
      <w:i/>
      <w:iCs/>
    </w:rPr>
  </w:style>
  <w:style w:type="character" w:styleId="FollowedHyperlink">
    <w:name w:val="FollowedHyperlink"/>
    <w:basedOn w:val="DefaultParagraphFont"/>
    <w:uiPriority w:val="99"/>
    <w:semiHidden/>
    <w:unhideWhenUsed/>
    <w:rsid w:val="00A73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1952">
      <w:bodyDiv w:val="1"/>
      <w:marLeft w:val="0"/>
      <w:marRight w:val="0"/>
      <w:marTop w:val="0"/>
      <w:marBottom w:val="0"/>
      <w:divBdr>
        <w:top w:val="none" w:sz="0" w:space="0" w:color="auto"/>
        <w:left w:val="none" w:sz="0" w:space="0" w:color="auto"/>
        <w:bottom w:val="none" w:sz="0" w:space="0" w:color="auto"/>
        <w:right w:val="none" w:sz="0" w:space="0" w:color="auto"/>
      </w:divBdr>
    </w:div>
    <w:div w:id="325212445">
      <w:bodyDiv w:val="1"/>
      <w:marLeft w:val="0"/>
      <w:marRight w:val="0"/>
      <w:marTop w:val="0"/>
      <w:marBottom w:val="0"/>
      <w:divBdr>
        <w:top w:val="none" w:sz="0" w:space="0" w:color="auto"/>
        <w:left w:val="none" w:sz="0" w:space="0" w:color="auto"/>
        <w:bottom w:val="none" w:sz="0" w:space="0" w:color="auto"/>
        <w:right w:val="none" w:sz="0" w:space="0" w:color="auto"/>
      </w:divBdr>
    </w:div>
    <w:div w:id="532496235">
      <w:bodyDiv w:val="1"/>
      <w:marLeft w:val="0"/>
      <w:marRight w:val="0"/>
      <w:marTop w:val="0"/>
      <w:marBottom w:val="0"/>
      <w:divBdr>
        <w:top w:val="none" w:sz="0" w:space="0" w:color="auto"/>
        <w:left w:val="none" w:sz="0" w:space="0" w:color="auto"/>
        <w:bottom w:val="none" w:sz="0" w:space="0" w:color="auto"/>
        <w:right w:val="none" w:sz="0" w:space="0" w:color="auto"/>
      </w:divBdr>
    </w:div>
    <w:div w:id="553154653">
      <w:bodyDiv w:val="1"/>
      <w:marLeft w:val="0"/>
      <w:marRight w:val="0"/>
      <w:marTop w:val="0"/>
      <w:marBottom w:val="0"/>
      <w:divBdr>
        <w:top w:val="none" w:sz="0" w:space="0" w:color="auto"/>
        <w:left w:val="none" w:sz="0" w:space="0" w:color="auto"/>
        <w:bottom w:val="none" w:sz="0" w:space="0" w:color="auto"/>
        <w:right w:val="none" w:sz="0" w:space="0" w:color="auto"/>
      </w:divBdr>
    </w:div>
    <w:div w:id="564534253">
      <w:bodyDiv w:val="1"/>
      <w:marLeft w:val="0"/>
      <w:marRight w:val="0"/>
      <w:marTop w:val="0"/>
      <w:marBottom w:val="0"/>
      <w:divBdr>
        <w:top w:val="none" w:sz="0" w:space="0" w:color="auto"/>
        <w:left w:val="none" w:sz="0" w:space="0" w:color="auto"/>
        <w:bottom w:val="none" w:sz="0" w:space="0" w:color="auto"/>
        <w:right w:val="none" w:sz="0" w:space="0" w:color="auto"/>
      </w:divBdr>
    </w:div>
    <w:div w:id="623734487">
      <w:bodyDiv w:val="1"/>
      <w:marLeft w:val="0"/>
      <w:marRight w:val="0"/>
      <w:marTop w:val="0"/>
      <w:marBottom w:val="0"/>
      <w:divBdr>
        <w:top w:val="none" w:sz="0" w:space="0" w:color="auto"/>
        <w:left w:val="none" w:sz="0" w:space="0" w:color="auto"/>
        <w:bottom w:val="none" w:sz="0" w:space="0" w:color="auto"/>
        <w:right w:val="none" w:sz="0" w:space="0" w:color="auto"/>
      </w:divBdr>
    </w:div>
    <w:div w:id="739450507">
      <w:bodyDiv w:val="1"/>
      <w:marLeft w:val="0"/>
      <w:marRight w:val="0"/>
      <w:marTop w:val="0"/>
      <w:marBottom w:val="0"/>
      <w:divBdr>
        <w:top w:val="none" w:sz="0" w:space="0" w:color="auto"/>
        <w:left w:val="none" w:sz="0" w:space="0" w:color="auto"/>
        <w:bottom w:val="none" w:sz="0" w:space="0" w:color="auto"/>
        <w:right w:val="none" w:sz="0" w:space="0" w:color="auto"/>
      </w:divBdr>
    </w:div>
    <w:div w:id="817309755">
      <w:bodyDiv w:val="1"/>
      <w:marLeft w:val="0"/>
      <w:marRight w:val="0"/>
      <w:marTop w:val="0"/>
      <w:marBottom w:val="0"/>
      <w:divBdr>
        <w:top w:val="none" w:sz="0" w:space="0" w:color="auto"/>
        <w:left w:val="none" w:sz="0" w:space="0" w:color="auto"/>
        <w:bottom w:val="none" w:sz="0" w:space="0" w:color="auto"/>
        <w:right w:val="none" w:sz="0" w:space="0" w:color="auto"/>
      </w:divBdr>
    </w:div>
    <w:div w:id="828642770">
      <w:bodyDiv w:val="1"/>
      <w:marLeft w:val="0"/>
      <w:marRight w:val="0"/>
      <w:marTop w:val="0"/>
      <w:marBottom w:val="0"/>
      <w:divBdr>
        <w:top w:val="none" w:sz="0" w:space="0" w:color="auto"/>
        <w:left w:val="none" w:sz="0" w:space="0" w:color="auto"/>
        <w:bottom w:val="none" w:sz="0" w:space="0" w:color="auto"/>
        <w:right w:val="none" w:sz="0" w:space="0" w:color="auto"/>
      </w:divBdr>
    </w:div>
    <w:div w:id="856843870">
      <w:bodyDiv w:val="1"/>
      <w:marLeft w:val="0"/>
      <w:marRight w:val="0"/>
      <w:marTop w:val="0"/>
      <w:marBottom w:val="0"/>
      <w:divBdr>
        <w:top w:val="none" w:sz="0" w:space="0" w:color="auto"/>
        <w:left w:val="none" w:sz="0" w:space="0" w:color="auto"/>
        <w:bottom w:val="none" w:sz="0" w:space="0" w:color="auto"/>
        <w:right w:val="none" w:sz="0" w:space="0" w:color="auto"/>
      </w:divBdr>
    </w:div>
    <w:div w:id="944120062">
      <w:bodyDiv w:val="1"/>
      <w:marLeft w:val="0"/>
      <w:marRight w:val="0"/>
      <w:marTop w:val="0"/>
      <w:marBottom w:val="0"/>
      <w:divBdr>
        <w:top w:val="none" w:sz="0" w:space="0" w:color="auto"/>
        <w:left w:val="none" w:sz="0" w:space="0" w:color="auto"/>
        <w:bottom w:val="none" w:sz="0" w:space="0" w:color="auto"/>
        <w:right w:val="none" w:sz="0" w:space="0" w:color="auto"/>
      </w:divBdr>
    </w:div>
    <w:div w:id="972716230">
      <w:bodyDiv w:val="1"/>
      <w:marLeft w:val="0"/>
      <w:marRight w:val="0"/>
      <w:marTop w:val="0"/>
      <w:marBottom w:val="0"/>
      <w:divBdr>
        <w:top w:val="none" w:sz="0" w:space="0" w:color="auto"/>
        <w:left w:val="none" w:sz="0" w:space="0" w:color="auto"/>
        <w:bottom w:val="none" w:sz="0" w:space="0" w:color="auto"/>
        <w:right w:val="none" w:sz="0" w:space="0" w:color="auto"/>
      </w:divBdr>
    </w:div>
    <w:div w:id="991984760">
      <w:bodyDiv w:val="1"/>
      <w:marLeft w:val="0"/>
      <w:marRight w:val="0"/>
      <w:marTop w:val="0"/>
      <w:marBottom w:val="0"/>
      <w:divBdr>
        <w:top w:val="none" w:sz="0" w:space="0" w:color="auto"/>
        <w:left w:val="none" w:sz="0" w:space="0" w:color="auto"/>
        <w:bottom w:val="none" w:sz="0" w:space="0" w:color="auto"/>
        <w:right w:val="none" w:sz="0" w:space="0" w:color="auto"/>
      </w:divBdr>
    </w:div>
    <w:div w:id="1077748735">
      <w:bodyDiv w:val="1"/>
      <w:marLeft w:val="0"/>
      <w:marRight w:val="0"/>
      <w:marTop w:val="0"/>
      <w:marBottom w:val="0"/>
      <w:divBdr>
        <w:top w:val="none" w:sz="0" w:space="0" w:color="auto"/>
        <w:left w:val="none" w:sz="0" w:space="0" w:color="auto"/>
        <w:bottom w:val="none" w:sz="0" w:space="0" w:color="auto"/>
        <w:right w:val="none" w:sz="0" w:space="0" w:color="auto"/>
      </w:divBdr>
    </w:div>
    <w:div w:id="1113936357">
      <w:bodyDiv w:val="1"/>
      <w:marLeft w:val="0"/>
      <w:marRight w:val="0"/>
      <w:marTop w:val="0"/>
      <w:marBottom w:val="0"/>
      <w:divBdr>
        <w:top w:val="none" w:sz="0" w:space="0" w:color="auto"/>
        <w:left w:val="none" w:sz="0" w:space="0" w:color="auto"/>
        <w:bottom w:val="none" w:sz="0" w:space="0" w:color="auto"/>
        <w:right w:val="none" w:sz="0" w:space="0" w:color="auto"/>
      </w:divBdr>
    </w:div>
    <w:div w:id="1203712234">
      <w:bodyDiv w:val="1"/>
      <w:marLeft w:val="0"/>
      <w:marRight w:val="0"/>
      <w:marTop w:val="0"/>
      <w:marBottom w:val="0"/>
      <w:divBdr>
        <w:top w:val="none" w:sz="0" w:space="0" w:color="auto"/>
        <w:left w:val="none" w:sz="0" w:space="0" w:color="auto"/>
        <w:bottom w:val="none" w:sz="0" w:space="0" w:color="auto"/>
        <w:right w:val="none" w:sz="0" w:space="0" w:color="auto"/>
      </w:divBdr>
    </w:div>
    <w:div w:id="1350255868">
      <w:bodyDiv w:val="1"/>
      <w:marLeft w:val="0"/>
      <w:marRight w:val="0"/>
      <w:marTop w:val="0"/>
      <w:marBottom w:val="0"/>
      <w:divBdr>
        <w:top w:val="none" w:sz="0" w:space="0" w:color="auto"/>
        <w:left w:val="none" w:sz="0" w:space="0" w:color="auto"/>
        <w:bottom w:val="none" w:sz="0" w:space="0" w:color="auto"/>
        <w:right w:val="none" w:sz="0" w:space="0" w:color="auto"/>
      </w:divBdr>
    </w:div>
    <w:div w:id="1358310726">
      <w:bodyDiv w:val="1"/>
      <w:marLeft w:val="0"/>
      <w:marRight w:val="0"/>
      <w:marTop w:val="0"/>
      <w:marBottom w:val="0"/>
      <w:divBdr>
        <w:top w:val="none" w:sz="0" w:space="0" w:color="auto"/>
        <w:left w:val="none" w:sz="0" w:space="0" w:color="auto"/>
        <w:bottom w:val="none" w:sz="0" w:space="0" w:color="auto"/>
        <w:right w:val="none" w:sz="0" w:space="0" w:color="auto"/>
      </w:divBdr>
    </w:div>
    <w:div w:id="1514806493">
      <w:bodyDiv w:val="1"/>
      <w:marLeft w:val="0"/>
      <w:marRight w:val="0"/>
      <w:marTop w:val="0"/>
      <w:marBottom w:val="0"/>
      <w:divBdr>
        <w:top w:val="none" w:sz="0" w:space="0" w:color="auto"/>
        <w:left w:val="none" w:sz="0" w:space="0" w:color="auto"/>
        <w:bottom w:val="none" w:sz="0" w:space="0" w:color="auto"/>
        <w:right w:val="none" w:sz="0" w:space="0" w:color="auto"/>
      </w:divBdr>
    </w:div>
    <w:div w:id="1674870450">
      <w:bodyDiv w:val="1"/>
      <w:marLeft w:val="0"/>
      <w:marRight w:val="0"/>
      <w:marTop w:val="0"/>
      <w:marBottom w:val="0"/>
      <w:divBdr>
        <w:top w:val="none" w:sz="0" w:space="0" w:color="auto"/>
        <w:left w:val="none" w:sz="0" w:space="0" w:color="auto"/>
        <w:bottom w:val="none" w:sz="0" w:space="0" w:color="auto"/>
        <w:right w:val="none" w:sz="0" w:space="0" w:color="auto"/>
      </w:divBdr>
    </w:div>
    <w:div w:id="1738286018">
      <w:bodyDiv w:val="1"/>
      <w:marLeft w:val="0"/>
      <w:marRight w:val="0"/>
      <w:marTop w:val="0"/>
      <w:marBottom w:val="0"/>
      <w:divBdr>
        <w:top w:val="none" w:sz="0" w:space="0" w:color="auto"/>
        <w:left w:val="none" w:sz="0" w:space="0" w:color="auto"/>
        <w:bottom w:val="none" w:sz="0" w:space="0" w:color="auto"/>
        <w:right w:val="none" w:sz="0" w:space="0" w:color="auto"/>
      </w:divBdr>
    </w:div>
    <w:div w:id="1850216545">
      <w:bodyDiv w:val="1"/>
      <w:marLeft w:val="0"/>
      <w:marRight w:val="0"/>
      <w:marTop w:val="0"/>
      <w:marBottom w:val="0"/>
      <w:divBdr>
        <w:top w:val="none" w:sz="0" w:space="0" w:color="auto"/>
        <w:left w:val="none" w:sz="0" w:space="0" w:color="auto"/>
        <w:bottom w:val="none" w:sz="0" w:space="0" w:color="auto"/>
        <w:right w:val="none" w:sz="0" w:space="0" w:color="auto"/>
      </w:divBdr>
    </w:div>
    <w:div w:id="1864827246">
      <w:bodyDiv w:val="1"/>
      <w:marLeft w:val="0"/>
      <w:marRight w:val="0"/>
      <w:marTop w:val="0"/>
      <w:marBottom w:val="0"/>
      <w:divBdr>
        <w:top w:val="none" w:sz="0" w:space="0" w:color="auto"/>
        <w:left w:val="none" w:sz="0" w:space="0" w:color="auto"/>
        <w:bottom w:val="none" w:sz="0" w:space="0" w:color="auto"/>
        <w:right w:val="none" w:sz="0" w:space="0" w:color="auto"/>
      </w:divBdr>
    </w:div>
    <w:div w:id="1884554063">
      <w:bodyDiv w:val="1"/>
      <w:marLeft w:val="0"/>
      <w:marRight w:val="0"/>
      <w:marTop w:val="0"/>
      <w:marBottom w:val="0"/>
      <w:divBdr>
        <w:top w:val="none" w:sz="0" w:space="0" w:color="auto"/>
        <w:left w:val="none" w:sz="0" w:space="0" w:color="auto"/>
        <w:bottom w:val="none" w:sz="0" w:space="0" w:color="auto"/>
        <w:right w:val="none" w:sz="0" w:space="0" w:color="auto"/>
      </w:divBdr>
    </w:div>
    <w:div w:id="1912932327">
      <w:bodyDiv w:val="1"/>
      <w:marLeft w:val="0"/>
      <w:marRight w:val="0"/>
      <w:marTop w:val="0"/>
      <w:marBottom w:val="0"/>
      <w:divBdr>
        <w:top w:val="none" w:sz="0" w:space="0" w:color="auto"/>
        <w:left w:val="none" w:sz="0" w:space="0" w:color="auto"/>
        <w:bottom w:val="none" w:sz="0" w:space="0" w:color="auto"/>
        <w:right w:val="none" w:sz="0" w:space="0" w:color="auto"/>
      </w:divBdr>
    </w:div>
    <w:div w:id="1958874412">
      <w:bodyDiv w:val="1"/>
      <w:marLeft w:val="0"/>
      <w:marRight w:val="0"/>
      <w:marTop w:val="0"/>
      <w:marBottom w:val="0"/>
      <w:divBdr>
        <w:top w:val="none" w:sz="0" w:space="0" w:color="auto"/>
        <w:left w:val="none" w:sz="0" w:space="0" w:color="auto"/>
        <w:bottom w:val="none" w:sz="0" w:space="0" w:color="auto"/>
        <w:right w:val="none" w:sz="0" w:space="0" w:color="auto"/>
      </w:divBdr>
    </w:div>
    <w:div w:id="2021424101">
      <w:bodyDiv w:val="1"/>
      <w:marLeft w:val="0"/>
      <w:marRight w:val="0"/>
      <w:marTop w:val="0"/>
      <w:marBottom w:val="0"/>
      <w:divBdr>
        <w:top w:val="none" w:sz="0" w:space="0" w:color="auto"/>
        <w:left w:val="none" w:sz="0" w:space="0" w:color="auto"/>
        <w:bottom w:val="none" w:sz="0" w:space="0" w:color="auto"/>
        <w:right w:val="none" w:sz="0" w:space="0" w:color="auto"/>
      </w:divBdr>
    </w:div>
    <w:div w:id="204074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20F044EADAC2FA4FE3-okaim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info@okaimh.org</dc:creator>
  <cp:lastModifiedBy>Ciciolla, Lucia</cp:lastModifiedBy>
  <cp:revision>17</cp:revision>
  <dcterms:created xsi:type="dcterms:W3CDTF">2023-09-08T14:07:00Z</dcterms:created>
  <dcterms:modified xsi:type="dcterms:W3CDTF">2023-09-08T14:50:00Z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for Microsoft 365</vt:lpwstr>
  </property>
  <property fmtid="{D5CDD505-2E9C-101B-9397-08002B2CF9AE}" pid="4" name="LastSaved">
    <vt:filetime>2022-02-16T00:00:00Z</vt:filetime>
  </property>
</Properties>
</file>